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B502D" w14:textId="77777777" w:rsidR="007C76C2" w:rsidRPr="007C76C2" w:rsidRDefault="007C76C2" w:rsidP="007C76C2">
      <w:pPr>
        <w:spacing w:before="100" w:beforeAutospacing="1" w:after="100" w:afterAutospacing="1"/>
        <w:jc w:val="center"/>
        <w:rPr>
          <w:rFonts w:asciiTheme="majorHAnsi" w:hAnsiTheme="majorHAnsi" w:cs="Times New Roman"/>
          <w:color w:val="0C4F72"/>
          <w:sz w:val="44"/>
          <w:szCs w:val="44"/>
          <w:lang w:val="en-GB"/>
        </w:rPr>
      </w:pPr>
      <w:r w:rsidRPr="007C76C2">
        <w:rPr>
          <w:rFonts w:asciiTheme="majorHAnsi" w:hAnsiTheme="majorHAnsi" w:cs="Times New Roman"/>
          <w:noProof/>
          <w:color w:val="0C4F72"/>
          <w:sz w:val="44"/>
          <w:szCs w:val="44"/>
        </w:rPr>
        <w:drawing>
          <wp:anchor distT="0" distB="0" distL="114300" distR="114300" simplePos="0" relativeHeight="251658240" behindDoc="1" locked="0" layoutInCell="1" allowOverlap="1" wp14:anchorId="4F4F1F56" wp14:editId="29720C25">
            <wp:simplePos x="0" y="0"/>
            <wp:positionH relativeFrom="column">
              <wp:posOffset>1257300</wp:posOffset>
            </wp:positionH>
            <wp:positionV relativeFrom="paragraph">
              <wp:posOffset>0</wp:posOffset>
            </wp:positionV>
            <wp:extent cx="659035" cy="815975"/>
            <wp:effectExtent l="0" t="0" r="1905" b="0"/>
            <wp:wrapNone/>
            <wp:docPr id="1" name="Picture 1" descr="Macintosh HD:Users:marycollins:Desktop:holy cro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ycollins:Desktop:holy cros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035" cy="8159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C3BC8" w:rsidRPr="007C76C2">
        <w:rPr>
          <w:rFonts w:asciiTheme="majorHAnsi" w:hAnsiTheme="majorHAnsi" w:cs="Times New Roman"/>
          <w:color w:val="0C4F72"/>
          <w:sz w:val="44"/>
          <w:szCs w:val="44"/>
          <w:lang w:val="en-GB"/>
        </w:rPr>
        <w:t xml:space="preserve">Pupil premium strategy statement </w:t>
      </w:r>
    </w:p>
    <w:p w14:paraId="0E3FC09E" w14:textId="77777777" w:rsidR="007C76C2" w:rsidRPr="007C76C2" w:rsidRDefault="002C3BC8" w:rsidP="007C76C2">
      <w:pPr>
        <w:spacing w:before="100" w:beforeAutospacing="1" w:after="100" w:afterAutospacing="1"/>
        <w:jc w:val="center"/>
        <w:rPr>
          <w:rFonts w:asciiTheme="majorHAnsi" w:hAnsiTheme="majorHAnsi" w:cs="Times New Roman"/>
          <w:color w:val="0C4F72"/>
          <w:sz w:val="44"/>
          <w:szCs w:val="44"/>
          <w:lang w:val="en-GB"/>
        </w:rPr>
      </w:pPr>
      <w:r w:rsidRPr="007C76C2">
        <w:rPr>
          <w:rFonts w:asciiTheme="majorHAnsi" w:hAnsiTheme="majorHAnsi" w:cs="Times New Roman"/>
          <w:color w:val="0C4F72"/>
          <w:sz w:val="44"/>
          <w:szCs w:val="44"/>
          <w:lang w:val="en-GB"/>
        </w:rPr>
        <w:t>Holy Cross Catholic Primary School</w:t>
      </w:r>
    </w:p>
    <w:tbl>
      <w:tblPr>
        <w:tblW w:w="14049" w:type="dxa"/>
        <w:tblLayout w:type="fixed"/>
        <w:tblCellMar>
          <w:top w:w="15" w:type="dxa"/>
          <w:left w:w="15" w:type="dxa"/>
          <w:bottom w:w="15" w:type="dxa"/>
          <w:right w:w="15" w:type="dxa"/>
        </w:tblCellMar>
        <w:tblLook w:val="04A0" w:firstRow="1" w:lastRow="0" w:firstColumn="1" w:lastColumn="0" w:noHBand="0" w:noVBand="1"/>
      </w:tblPr>
      <w:tblGrid>
        <w:gridCol w:w="1981"/>
        <w:gridCol w:w="1720"/>
        <w:gridCol w:w="2977"/>
        <w:gridCol w:w="1275"/>
        <w:gridCol w:w="3544"/>
        <w:gridCol w:w="2552"/>
      </w:tblGrid>
      <w:tr w:rsidR="002C3BC8" w:rsidRPr="000062CE" w14:paraId="5E75E2EA" w14:textId="77777777" w:rsidTr="004C7FA1">
        <w:tc>
          <w:tcPr>
            <w:tcW w:w="14049" w:type="dxa"/>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ECD20F3" w14:textId="77777777" w:rsidR="002C3BC8" w:rsidRPr="0037442D" w:rsidRDefault="002C3BC8" w:rsidP="002C3BC8">
            <w:pPr>
              <w:spacing w:before="100" w:beforeAutospacing="1" w:after="100" w:afterAutospacing="1"/>
              <w:divId w:val="1639649272"/>
              <w:rPr>
                <w:rFonts w:asciiTheme="majorHAnsi" w:hAnsiTheme="majorHAnsi" w:cs="Times New Roman"/>
                <w:b/>
                <w:lang w:val="en-GB"/>
              </w:rPr>
            </w:pPr>
            <w:r w:rsidRPr="0037442D">
              <w:rPr>
                <w:rFonts w:asciiTheme="majorHAnsi" w:hAnsiTheme="majorHAnsi" w:cs="Times New Roman"/>
                <w:b/>
                <w:lang w:val="en-GB"/>
              </w:rPr>
              <w:t xml:space="preserve">1. Summary information </w:t>
            </w:r>
          </w:p>
        </w:tc>
      </w:tr>
      <w:tr w:rsidR="002C3BC8" w:rsidRPr="000062CE" w14:paraId="00A71D05" w14:textId="77777777" w:rsidTr="00D37C17">
        <w:tc>
          <w:tcPr>
            <w:tcW w:w="1981" w:type="dxa"/>
            <w:tcBorders>
              <w:top w:val="single" w:sz="4" w:space="0" w:color="000000"/>
              <w:left w:val="single" w:sz="4" w:space="0" w:color="000000"/>
              <w:bottom w:val="single" w:sz="4" w:space="0" w:color="000000"/>
              <w:right w:val="single" w:sz="4" w:space="0" w:color="000000"/>
            </w:tcBorders>
            <w:vAlign w:val="center"/>
            <w:hideMark/>
          </w:tcPr>
          <w:p w14:paraId="6B8F26A3" w14:textId="77777777" w:rsidR="002C3BC8" w:rsidRPr="0037442D" w:rsidRDefault="002C3BC8" w:rsidP="002C3BC8">
            <w:pPr>
              <w:spacing w:before="100" w:beforeAutospacing="1" w:after="100" w:afterAutospacing="1"/>
              <w:rPr>
                <w:rFonts w:asciiTheme="majorHAnsi" w:hAnsiTheme="majorHAnsi" w:cs="Times New Roman"/>
                <w:b/>
                <w:lang w:val="en-GB"/>
              </w:rPr>
            </w:pPr>
            <w:r w:rsidRPr="0037442D">
              <w:rPr>
                <w:rFonts w:asciiTheme="majorHAnsi" w:hAnsiTheme="majorHAnsi" w:cs="Times New Roman"/>
                <w:b/>
                <w:lang w:val="en-GB"/>
              </w:rPr>
              <w:t xml:space="preserve">School </w:t>
            </w:r>
          </w:p>
        </w:tc>
        <w:tc>
          <w:tcPr>
            <w:tcW w:w="12068" w:type="dxa"/>
            <w:gridSpan w:val="5"/>
            <w:tcBorders>
              <w:top w:val="single" w:sz="4" w:space="0" w:color="000000"/>
              <w:left w:val="single" w:sz="4" w:space="0" w:color="000000"/>
              <w:bottom w:val="single" w:sz="4" w:space="0" w:color="000000"/>
              <w:right w:val="single" w:sz="4" w:space="0" w:color="000000"/>
            </w:tcBorders>
            <w:vAlign w:val="center"/>
            <w:hideMark/>
          </w:tcPr>
          <w:p w14:paraId="6DCA302D" w14:textId="77777777" w:rsidR="002C3BC8" w:rsidRPr="000062CE" w:rsidRDefault="002C3BC8" w:rsidP="002C3BC8">
            <w:pPr>
              <w:spacing w:before="100" w:beforeAutospacing="1" w:after="100" w:afterAutospacing="1"/>
              <w:rPr>
                <w:rFonts w:asciiTheme="majorHAnsi" w:hAnsiTheme="majorHAnsi" w:cs="Times New Roman"/>
                <w:lang w:val="en-GB"/>
              </w:rPr>
            </w:pPr>
            <w:r w:rsidRPr="000062CE">
              <w:rPr>
                <w:rFonts w:asciiTheme="majorHAnsi" w:hAnsiTheme="majorHAnsi" w:cs="Arial"/>
                <w:lang w:val="en-GB"/>
              </w:rPr>
              <w:t xml:space="preserve">Holy Cross Catholic Primary School </w:t>
            </w:r>
          </w:p>
        </w:tc>
      </w:tr>
      <w:tr w:rsidR="00D37C17" w:rsidRPr="000062CE" w14:paraId="77A8CD90" w14:textId="77777777" w:rsidTr="00D37C17">
        <w:tc>
          <w:tcPr>
            <w:tcW w:w="1981" w:type="dxa"/>
            <w:tcBorders>
              <w:top w:val="single" w:sz="4" w:space="0" w:color="000000"/>
              <w:left w:val="single" w:sz="4" w:space="0" w:color="000000"/>
              <w:bottom w:val="single" w:sz="4" w:space="0" w:color="000000"/>
              <w:right w:val="single" w:sz="4" w:space="0" w:color="000000"/>
            </w:tcBorders>
            <w:vAlign w:val="center"/>
            <w:hideMark/>
          </w:tcPr>
          <w:p w14:paraId="2611073C" w14:textId="77777777" w:rsidR="002C3BC8" w:rsidRPr="0037442D" w:rsidRDefault="002C3BC8" w:rsidP="002C3BC8">
            <w:pPr>
              <w:spacing w:before="100" w:beforeAutospacing="1" w:after="100" w:afterAutospacing="1"/>
              <w:rPr>
                <w:rFonts w:asciiTheme="majorHAnsi" w:hAnsiTheme="majorHAnsi" w:cs="Times New Roman"/>
                <w:b/>
                <w:lang w:val="en-GB"/>
              </w:rPr>
            </w:pPr>
            <w:r w:rsidRPr="0037442D">
              <w:rPr>
                <w:rFonts w:asciiTheme="majorHAnsi" w:hAnsiTheme="majorHAnsi" w:cs="Times New Roman"/>
                <w:b/>
                <w:lang w:val="en-GB"/>
              </w:rPr>
              <w:t xml:space="preserve">Academic Year </w:t>
            </w:r>
          </w:p>
        </w:tc>
        <w:tc>
          <w:tcPr>
            <w:tcW w:w="1720" w:type="dxa"/>
            <w:tcBorders>
              <w:top w:val="single" w:sz="4" w:space="0" w:color="000000"/>
              <w:left w:val="single" w:sz="4" w:space="0" w:color="000000"/>
              <w:bottom w:val="single" w:sz="4" w:space="0" w:color="000000"/>
              <w:right w:val="single" w:sz="4" w:space="0" w:color="000000"/>
            </w:tcBorders>
            <w:vAlign w:val="center"/>
            <w:hideMark/>
          </w:tcPr>
          <w:p w14:paraId="764F4809" w14:textId="77777777" w:rsidR="002C3BC8" w:rsidRPr="000062CE" w:rsidRDefault="00F74B7C" w:rsidP="002C3BC8">
            <w:pPr>
              <w:spacing w:before="100" w:beforeAutospacing="1" w:after="100" w:afterAutospacing="1"/>
              <w:rPr>
                <w:rFonts w:asciiTheme="majorHAnsi" w:hAnsiTheme="majorHAnsi" w:cs="Times New Roman"/>
                <w:lang w:val="en-GB"/>
              </w:rPr>
            </w:pPr>
            <w:r>
              <w:rPr>
                <w:rFonts w:asciiTheme="majorHAnsi" w:hAnsiTheme="majorHAnsi" w:cs="Arial"/>
                <w:lang w:val="en-GB"/>
              </w:rPr>
              <w:t>2018-2019</w:t>
            </w:r>
            <w:r w:rsidR="002C3BC8" w:rsidRPr="000062CE">
              <w:rPr>
                <w:rFonts w:asciiTheme="majorHAnsi" w:hAnsiTheme="majorHAnsi" w:cs="Arial"/>
                <w:lang w:val="en-GB"/>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A8B724C" w14:textId="77777777" w:rsidR="002C3BC8" w:rsidRPr="0037442D" w:rsidRDefault="002C3BC8" w:rsidP="002C3BC8">
            <w:pPr>
              <w:spacing w:before="100" w:beforeAutospacing="1" w:after="100" w:afterAutospacing="1"/>
              <w:rPr>
                <w:rFonts w:asciiTheme="majorHAnsi" w:hAnsiTheme="majorHAnsi" w:cs="Times New Roman"/>
                <w:b/>
                <w:lang w:val="en-GB"/>
              </w:rPr>
            </w:pPr>
            <w:r w:rsidRPr="0037442D">
              <w:rPr>
                <w:rFonts w:asciiTheme="majorHAnsi" w:hAnsiTheme="majorHAnsi" w:cs="Times New Roman"/>
                <w:b/>
                <w:lang w:val="en-GB"/>
              </w:rPr>
              <w:t xml:space="preserve">Total PP budget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2ACBAEE" w14:textId="77777777" w:rsidR="002C3BC8" w:rsidRPr="000062CE" w:rsidRDefault="00F74B7C" w:rsidP="002C3BC8">
            <w:pPr>
              <w:spacing w:before="100" w:beforeAutospacing="1" w:after="100" w:afterAutospacing="1"/>
              <w:rPr>
                <w:rFonts w:asciiTheme="majorHAnsi" w:hAnsiTheme="majorHAnsi" w:cs="Times New Roman"/>
                <w:lang w:val="en-GB"/>
              </w:rPr>
            </w:pPr>
            <w:r>
              <w:rPr>
                <w:rFonts w:asciiTheme="majorHAnsi" w:hAnsiTheme="majorHAnsi" w:cs="Arial"/>
                <w:lang w:val="en-GB"/>
              </w:rPr>
              <w:t>£60,3</w:t>
            </w:r>
            <w:r w:rsidR="002C3BC8" w:rsidRPr="000062CE">
              <w:rPr>
                <w:rFonts w:asciiTheme="majorHAnsi" w:hAnsiTheme="majorHAnsi" w:cs="Arial"/>
                <w:lang w:val="en-GB"/>
              </w:rPr>
              <w:t xml:space="preserve">80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278C16D4" w14:textId="77777777" w:rsidR="002C3BC8" w:rsidRPr="000062CE" w:rsidRDefault="002C3BC8" w:rsidP="002C3BC8">
            <w:pPr>
              <w:spacing w:before="100" w:beforeAutospacing="1" w:after="100" w:afterAutospacing="1"/>
              <w:rPr>
                <w:rFonts w:asciiTheme="majorHAnsi" w:hAnsiTheme="majorHAnsi" w:cs="Times New Roman"/>
                <w:lang w:val="en-GB"/>
              </w:rPr>
            </w:pPr>
            <w:r w:rsidRPr="000062CE">
              <w:rPr>
                <w:rFonts w:asciiTheme="majorHAnsi" w:hAnsiTheme="majorHAnsi" w:cs="Times New Roman"/>
                <w:lang w:val="en-GB"/>
              </w:rPr>
              <w:t xml:space="preserve">Date of most recent PP Review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445478BD" w14:textId="77777777" w:rsidR="002C3BC8" w:rsidRPr="000062CE" w:rsidRDefault="002C3BC8" w:rsidP="002C3BC8">
            <w:pPr>
              <w:spacing w:before="100" w:beforeAutospacing="1" w:after="100" w:afterAutospacing="1"/>
              <w:rPr>
                <w:rFonts w:asciiTheme="majorHAnsi" w:hAnsiTheme="majorHAnsi" w:cs="Times New Roman"/>
                <w:lang w:val="en-GB"/>
              </w:rPr>
            </w:pPr>
          </w:p>
        </w:tc>
      </w:tr>
      <w:tr w:rsidR="00D37C17" w:rsidRPr="000062CE" w14:paraId="423ACA82" w14:textId="77777777" w:rsidTr="00D37C17">
        <w:tc>
          <w:tcPr>
            <w:tcW w:w="1981" w:type="dxa"/>
            <w:tcBorders>
              <w:top w:val="single" w:sz="4" w:space="0" w:color="000000"/>
              <w:left w:val="single" w:sz="4" w:space="0" w:color="000000"/>
              <w:bottom w:val="single" w:sz="4" w:space="0" w:color="000000"/>
              <w:right w:val="single" w:sz="4" w:space="0" w:color="000000"/>
            </w:tcBorders>
            <w:vAlign w:val="center"/>
            <w:hideMark/>
          </w:tcPr>
          <w:p w14:paraId="21E30487" w14:textId="77777777" w:rsidR="002C3BC8" w:rsidRPr="000062CE" w:rsidRDefault="002C3BC8" w:rsidP="002C3BC8">
            <w:pPr>
              <w:spacing w:before="100" w:beforeAutospacing="1" w:after="100" w:afterAutospacing="1"/>
              <w:rPr>
                <w:rFonts w:asciiTheme="majorHAnsi" w:hAnsiTheme="majorHAnsi" w:cs="Times New Roman"/>
                <w:lang w:val="en-GB"/>
              </w:rPr>
            </w:pPr>
            <w:r w:rsidRPr="000062CE">
              <w:rPr>
                <w:rFonts w:asciiTheme="majorHAnsi" w:hAnsiTheme="majorHAnsi" w:cs="Times New Roman"/>
                <w:lang w:val="en-GB"/>
              </w:rPr>
              <w:t xml:space="preserve">Total number of pupils </w:t>
            </w:r>
          </w:p>
        </w:tc>
        <w:tc>
          <w:tcPr>
            <w:tcW w:w="1720" w:type="dxa"/>
            <w:tcBorders>
              <w:top w:val="single" w:sz="4" w:space="0" w:color="000000"/>
              <w:left w:val="single" w:sz="4" w:space="0" w:color="000000"/>
              <w:bottom w:val="single" w:sz="4" w:space="0" w:color="000000"/>
              <w:right w:val="single" w:sz="4" w:space="0" w:color="000000"/>
            </w:tcBorders>
            <w:vAlign w:val="center"/>
            <w:hideMark/>
          </w:tcPr>
          <w:p w14:paraId="1D316239" w14:textId="77777777" w:rsidR="002C3BC8" w:rsidRPr="000062CE" w:rsidRDefault="002C3BC8" w:rsidP="002C3BC8">
            <w:pPr>
              <w:spacing w:before="100" w:beforeAutospacing="1" w:after="100" w:afterAutospacing="1"/>
              <w:rPr>
                <w:rFonts w:asciiTheme="majorHAnsi" w:hAnsiTheme="majorHAnsi" w:cs="Arial"/>
                <w:lang w:val="en-GB"/>
              </w:rPr>
            </w:pPr>
            <w:r w:rsidRPr="000062CE">
              <w:rPr>
                <w:rFonts w:asciiTheme="majorHAnsi" w:hAnsiTheme="majorHAnsi" w:cs="Arial"/>
                <w:lang w:val="en-GB"/>
              </w:rPr>
              <w:t>210 +32 nursery</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A91DA82" w14:textId="77777777" w:rsidR="002C3BC8" w:rsidRPr="000062CE" w:rsidRDefault="002C3BC8" w:rsidP="002C3BC8">
            <w:pPr>
              <w:spacing w:before="100" w:beforeAutospacing="1" w:after="100" w:afterAutospacing="1"/>
              <w:rPr>
                <w:rFonts w:asciiTheme="majorHAnsi" w:hAnsiTheme="majorHAnsi" w:cs="Times New Roman"/>
                <w:lang w:val="en-GB"/>
              </w:rPr>
            </w:pPr>
            <w:r w:rsidRPr="000062CE">
              <w:rPr>
                <w:rFonts w:asciiTheme="majorHAnsi" w:hAnsiTheme="majorHAnsi" w:cs="Times New Roman"/>
                <w:lang w:val="en-GB"/>
              </w:rPr>
              <w:t xml:space="preserve">Number of pupils eligible for PP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87870BD" w14:textId="77777777" w:rsidR="002C3BC8" w:rsidRPr="000062CE" w:rsidRDefault="002C3BC8" w:rsidP="002C3BC8">
            <w:pPr>
              <w:spacing w:before="100" w:beforeAutospacing="1" w:after="100" w:afterAutospacing="1"/>
              <w:rPr>
                <w:rFonts w:asciiTheme="majorHAnsi" w:hAnsiTheme="majorHAnsi" w:cs="Times New Roman"/>
                <w:lang w:val="en-GB"/>
              </w:rPr>
            </w:pPr>
            <w:r w:rsidRPr="000062CE">
              <w:rPr>
                <w:rFonts w:asciiTheme="majorHAnsi" w:hAnsiTheme="majorHAnsi" w:cs="Times New Roman"/>
                <w:lang w:val="en-GB"/>
              </w:rPr>
              <w:t>30</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5F89CF63" w14:textId="77777777" w:rsidR="002C3BC8" w:rsidRPr="000062CE" w:rsidRDefault="002C3BC8" w:rsidP="002C3BC8">
            <w:pPr>
              <w:spacing w:before="100" w:beforeAutospacing="1" w:after="100" w:afterAutospacing="1"/>
              <w:rPr>
                <w:rFonts w:asciiTheme="majorHAnsi" w:hAnsiTheme="majorHAnsi" w:cs="Times New Roman"/>
                <w:lang w:val="en-GB"/>
              </w:rPr>
            </w:pPr>
            <w:r w:rsidRPr="000062CE">
              <w:rPr>
                <w:rFonts w:asciiTheme="majorHAnsi" w:hAnsiTheme="majorHAnsi" w:cs="Times New Roman"/>
                <w:lang w:val="en-GB"/>
              </w:rPr>
              <w:t xml:space="preserve">Date for next internal review of this strategy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44E5E2CE" w14:textId="77777777" w:rsidR="002C3BC8" w:rsidRPr="000062CE" w:rsidRDefault="00492B8B" w:rsidP="002C3BC8">
            <w:pPr>
              <w:spacing w:before="100" w:beforeAutospacing="1" w:after="100" w:afterAutospacing="1"/>
              <w:rPr>
                <w:rFonts w:asciiTheme="majorHAnsi" w:hAnsiTheme="majorHAnsi" w:cs="Times New Roman"/>
                <w:lang w:val="en-GB"/>
              </w:rPr>
            </w:pPr>
            <w:r>
              <w:rPr>
                <w:rFonts w:asciiTheme="majorHAnsi" w:hAnsiTheme="majorHAnsi" w:cs="Times New Roman"/>
                <w:lang w:val="en-GB"/>
              </w:rPr>
              <w:t>October 2020</w:t>
            </w:r>
          </w:p>
        </w:tc>
      </w:tr>
    </w:tbl>
    <w:p w14:paraId="6477B69D" w14:textId="77777777" w:rsidR="000062CE" w:rsidRPr="000062CE" w:rsidRDefault="000062CE" w:rsidP="002C3BC8">
      <w:pPr>
        <w:rPr>
          <w:rFonts w:asciiTheme="majorHAnsi" w:eastAsia="Times New Roman" w:hAnsiTheme="majorHAnsi" w:cs="Times New Roman"/>
          <w:vanish/>
          <w:lang w:val="en-GB"/>
        </w:rPr>
      </w:pPr>
    </w:p>
    <w:p w14:paraId="5FA5999F" w14:textId="77777777" w:rsidR="00D37C17" w:rsidRPr="000062CE" w:rsidRDefault="00D37C17"/>
    <w:tbl>
      <w:tblPr>
        <w:tblW w:w="14049" w:type="dxa"/>
        <w:tblCellMar>
          <w:top w:w="15" w:type="dxa"/>
          <w:left w:w="15" w:type="dxa"/>
          <w:bottom w:w="15" w:type="dxa"/>
          <w:right w:w="15" w:type="dxa"/>
        </w:tblCellMar>
        <w:tblLook w:val="04A0" w:firstRow="1" w:lastRow="0" w:firstColumn="1" w:lastColumn="0" w:noHBand="0" w:noVBand="1"/>
      </w:tblPr>
      <w:tblGrid>
        <w:gridCol w:w="7386"/>
        <w:gridCol w:w="3331"/>
        <w:gridCol w:w="3332"/>
      </w:tblGrid>
      <w:tr w:rsidR="00D37C17" w:rsidRPr="000062CE" w14:paraId="6EC235B7" w14:textId="77777777" w:rsidTr="004C7FA1">
        <w:trPr>
          <w:trHeight w:val="276"/>
        </w:trPr>
        <w:tc>
          <w:tcPr>
            <w:tcW w:w="14049"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F035AE0" w14:textId="77777777" w:rsidR="00D37C17" w:rsidRPr="0037442D" w:rsidRDefault="00D37C17" w:rsidP="00D37C17">
            <w:pPr>
              <w:spacing w:before="100" w:beforeAutospacing="1" w:after="100" w:afterAutospacing="1"/>
              <w:divId w:val="1123811687"/>
              <w:rPr>
                <w:rFonts w:asciiTheme="majorHAnsi" w:hAnsiTheme="majorHAnsi" w:cs="Times New Roman"/>
                <w:b/>
                <w:lang w:val="en-GB"/>
              </w:rPr>
            </w:pPr>
            <w:r w:rsidRPr="0037442D">
              <w:rPr>
                <w:rFonts w:asciiTheme="majorHAnsi" w:hAnsiTheme="majorHAnsi" w:cs="Times New Roman"/>
                <w:b/>
                <w:lang w:val="en-GB"/>
              </w:rPr>
              <w:t xml:space="preserve">2. Current attainment </w:t>
            </w:r>
            <w:r w:rsidR="00E2460D" w:rsidRPr="0037442D">
              <w:rPr>
                <w:rFonts w:asciiTheme="majorHAnsi" w:hAnsiTheme="majorHAnsi" w:cs="Times New Roman"/>
                <w:b/>
                <w:lang w:val="en-GB"/>
              </w:rPr>
              <w:t>for KS2 May 2019 SATs results</w:t>
            </w:r>
          </w:p>
        </w:tc>
      </w:tr>
      <w:tr w:rsidR="00D37C17" w:rsidRPr="000062CE" w14:paraId="56CF1A1F" w14:textId="77777777" w:rsidTr="00D37C17">
        <w:trPr>
          <w:trHeight w:val="276"/>
        </w:trPr>
        <w:tc>
          <w:tcPr>
            <w:tcW w:w="140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938E84" w14:textId="77777777" w:rsidR="00D37C17" w:rsidRPr="000062CE" w:rsidRDefault="00D37C17" w:rsidP="00D37C17">
            <w:pPr>
              <w:spacing w:before="100" w:beforeAutospacing="1" w:after="100" w:afterAutospacing="1"/>
              <w:rPr>
                <w:rFonts w:asciiTheme="majorHAnsi" w:hAnsiTheme="majorHAnsi" w:cs="Times New Roman"/>
                <w:lang w:val="en-GB"/>
              </w:rPr>
            </w:pPr>
            <w:r w:rsidRPr="000062CE">
              <w:rPr>
                <w:rFonts w:asciiTheme="majorHAnsi" w:hAnsiTheme="majorHAnsi" w:cs="Times New Roman"/>
                <w:lang w:val="en-GB"/>
              </w:rPr>
              <w:t xml:space="preserve">Number of Disadvantaged </w:t>
            </w:r>
            <w:r w:rsidR="00E2460D">
              <w:rPr>
                <w:rFonts w:asciiTheme="majorHAnsi" w:hAnsiTheme="majorHAnsi" w:cs="Times New Roman"/>
                <w:lang w:val="en-GB"/>
              </w:rPr>
              <w:t xml:space="preserve">Pupils: 7          </w:t>
            </w:r>
            <w:r w:rsidRPr="000062CE">
              <w:rPr>
                <w:rFonts w:asciiTheme="majorHAnsi" w:hAnsiTheme="majorHAnsi" w:cs="Times New Roman"/>
                <w:lang w:val="en-GB"/>
              </w:rPr>
              <w:t xml:space="preserve"> % of cohort: 23%</w:t>
            </w:r>
          </w:p>
        </w:tc>
      </w:tr>
      <w:tr w:rsidR="00E2460D" w:rsidRPr="000062CE" w14:paraId="0506624F" w14:textId="77777777" w:rsidTr="00E2460D">
        <w:tc>
          <w:tcPr>
            <w:tcW w:w="7386" w:type="dxa"/>
            <w:tcBorders>
              <w:top w:val="single" w:sz="4" w:space="0" w:color="000000"/>
              <w:left w:val="single" w:sz="4" w:space="0" w:color="000000"/>
              <w:bottom w:val="single" w:sz="4" w:space="0" w:color="000000"/>
              <w:right w:val="single" w:sz="4" w:space="0" w:color="000000"/>
            </w:tcBorders>
            <w:vAlign w:val="center"/>
            <w:hideMark/>
          </w:tcPr>
          <w:p w14:paraId="6229EBA1" w14:textId="77777777" w:rsidR="002C3BC8" w:rsidRPr="000062CE" w:rsidRDefault="002C3BC8" w:rsidP="002C3BC8">
            <w:pPr>
              <w:rPr>
                <w:rFonts w:asciiTheme="majorHAnsi" w:eastAsia="Times New Roman" w:hAnsiTheme="majorHAnsi" w:cs="Times New Roman"/>
                <w:lang w:val="en-GB"/>
              </w:rPr>
            </w:pPr>
          </w:p>
        </w:tc>
        <w:tc>
          <w:tcPr>
            <w:tcW w:w="3331" w:type="dxa"/>
            <w:tcBorders>
              <w:top w:val="single" w:sz="4" w:space="0" w:color="000000"/>
              <w:left w:val="single" w:sz="4" w:space="0" w:color="000000"/>
              <w:bottom w:val="single" w:sz="4" w:space="0" w:color="000000"/>
              <w:right w:val="single" w:sz="4" w:space="0" w:color="000000"/>
            </w:tcBorders>
            <w:vAlign w:val="center"/>
            <w:hideMark/>
          </w:tcPr>
          <w:p w14:paraId="7D416D8E" w14:textId="77777777" w:rsidR="002C3BC8" w:rsidRPr="000062CE" w:rsidRDefault="002C3BC8" w:rsidP="002C3BC8">
            <w:pPr>
              <w:spacing w:before="100" w:beforeAutospacing="1" w:after="100" w:afterAutospacing="1"/>
              <w:rPr>
                <w:rFonts w:asciiTheme="majorHAnsi" w:hAnsiTheme="majorHAnsi" w:cs="Times New Roman"/>
                <w:lang w:val="en-GB"/>
              </w:rPr>
            </w:pPr>
            <w:r w:rsidRPr="000062CE">
              <w:rPr>
                <w:rFonts w:asciiTheme="majorHAnsi" w:hAnsiTheme="majorHAnsi" w:cs="Times New Roman"/>
                <w:lang w:val="en-GB"/>
              </w:rPr>
              <w:t>Pupil</w:t>
            </w:r>
            <w:r w:rsidR="00E2460D">
              <w:rPr>
                <w:rFonts w:asciiTheme="majorHAnsi" w:hAnsiTheme="majorHAnsi" w:cs="Times New Roman"/>
                <w:lang w:val="en-GB"/>
              </w:rPr>
              <w:t>s eligible for PP</w:t>
            </w:r>
          </w:p>
        </w:tc>
        <w:tc>
          <w:tcPr>
            <w:tcW w:w="3332" w:type="dxa"/>
            <w:tcBorders>
              <w:top w:val="single" w:sz="4" w:space="0" w:color="000000"/>
              <w:left w:val="single" w:sz="4" w:space="0" w:color="000000"/>
              <w:bottom w:val="single" w:sz="4" w:space="0" w:color="000000"/>
              <w:right w:val="single" w:sz="4" w:space="0" w:color="000000"/>
            </w:tcBorders>
            <w:vAlign w:val="center"/>
            <w:hideMark/>
          </w:tcPr>
          <w:p w14:paraId="5214DA45" w14:textId="77777777" w:rsidR="002C3BC8" w:rsidRPr="000062CE" w:rsidRDefault="002C3BC8" w:rsidP="002C3BC8">
            <w:pPr>
              <w:spacing w:before="100" w:beforeAutospacing="1" w:after="100" w:afterAutospacing="1"/>
              <w:rPr>
                <w:rFonts w:asciiTheme="majorHAnsi" w:hAnsiTheme="majorHAnsi" w:cs="Times New Roman"/>
                <w:lang w:val="en-GB"/>
              </w:rPr>
            </w:pPr>
            <w:r w:rsidRPr="000062CE">
              <w:rPr>
                <w:rFonts w:asciiTheme="majorHAnsi" w:hAnsiTheme="majorHAnsi" w:cs="Times New Roman"/>
                <w:lang w:val="en-GB"/>
              </w:rPr>
              <w:t>Pupils not eli</w:t>
            </w:r>
            <w:r w:rsidR="000062CE" w:rsidRPr="000062CE">
              <w:rPr>
                <w:rFonts w:asciiTheme="majorHAnsi" w:hAnsiTheme="majorHAnsi" w:cs="Times New Roman"/>
                <w:lang w:val="en-GB"/>
              </w:rPr>
              <w:t xml:space="preserve">gible for PP </w:t>
            </w:r>
          </w:p>
        </w:tc>
      </w:tr>
      <w:tr w:rsidR="00E2460D" w:rsidRPr="000062CE" w14:paraId="284FAB27" w14:textId="77777777" w:rsidTr="005E3F99">
        <w:tc>
          <w:tcPr>
            <w:tcW w:w="7386" w:type="dxa"/>
            <w:tcBorders>
              <w:top w:val="single" w:sz="4" w:space="0" w:color="000000"/>
              <w:left w:val="single" w:sz="4" w:space="0" w:color="000000"/>
              <w:bottom w:val="single" w:sz="4" w:space="0" w:color="000000"/>
              <w:right w:val="single" w:sz="4" w:space="0" w:color="000000"/>
            </w:tcBorders>
            <w:vAlign w:val="center"/>
            <w:hideMark/>
          </w:tcPr>
          <w:p w14:paraId="60F630FC" w14:textId="77777777" w:rsidR="002C3BC8" w:rsidRPr="000062CE" w:rsidRDefault="00F74B7C" w:rsidP="002C3BC8">
            <w:pPr>
              <w:spacing w:before="100" w:beforeAutospacing="1" w:after="100" w:afterAutospacing="1"/>
              <w:rPr>
                <w:rFonts w:asciiTheme="majorHAnsi" w:hAnsiTheme="majorHAnsi" w:cs="Times New Roman"/>
                <w:lang w:val="en-GB"/>
              </w:rPr>
            </w:pPr>
            <w:r>
              <w:rPr>
                <w:rFonts w:asciiTheme="majorHAnsi" w:hAnsiTheme="majorHAnsi" w:cs="Times New Roman"/>
                <w:lang w:val="en-GB"/>
              </w:rPr>
              <w:t xml:space="preserve">% </w:t>
            </w:r>
            <w:proofErr w:type="gramStart"/>
            <w:r>
              <w:rPr>
                <w:rFonts w:asciiTheme="majorHAnsi" w:hAnsiTheme="majorHAnsi" w:cs="Times New Roman"/>
                <w:lang w:val="en-GB"/>
              </w:rPr>
              <w:t>achieving</w:t>
            </w:r>
            <w:proofErr w:type="gramEnd"/>
            <w:r>
              <w:rPr>
                <w:rFonts w:asciiTheme="majorHAnsi" w:hAnsiTheme="majorHAnsi" w:cs="Times New Roman"/>
                <w:lang w:val="en-GB"/>
              </w:rPr>
              <w:t xml:space="preserve"> Expected</w:t>
            </w:r>
            <w:r w:rsidR="002C3BC8" w:rsidRPr="000062CE">
              <w:rPr>
                <w:rFonts w:asciiTheme="majorHAnsi" w:hAnsiTheme="majorHAnsi" w:cs="Times New Roman"/>
                <w:lang w:val="en-GB"/>
              </w:rPr>
              <w:t xml:space="preserve">+ in reading, writing and maths </w:t>
            </w:r>
          </w:p>
        </w:tc>
        <w:tc>
          <w:tcPr>
            <w:tcW w:w="3331" w:type="dxa"/>
            <w:tcBorders>
              <w:top w:val="single" w:sz="4" w:space="0" w:color="000000"/>
              <w:left w:val="single" w:sz="4" w:space="0" w:color="000000"/>
              <w:bottom w:val="single" w:sz="4" w:space="0" w:color="000000"/>
              <w:right w:val="single" w:sz="4" w:space="0" w:color="000000"/>
            </w:tcBorders>
            <w:vAlign w:val="center"/>
            <w:hideMark/>
          </w:tcPr>
          <w:p w14:paraId="5FC22DE7" w14:textId="77777777" w:rsidR="002C3BC8" w:rsidRPr="000062CE" w:rsidRDefault="002C3BC8" w:rsidP="002C3BC8">
            <w:pPr>
              <w:spacing w:before="100" w:beforeAutospacing="1" w:after="100" w:afterAutospacing="1"/>
              <w:rPr>
                <w:rFonts w:asciiTheme="majorHAnsi" w:hAnsiTheme="majorHAnsi" w:cs="Times New Roman"/>
                <w:lang w:val="en-GB"/>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7E883" w14:textId="77777777" w:rsidR="002C3BC8" w:rsidRPr="000062CE" w:rsidRDefault="002C3BC8" w:rsidP="002C3BC8">
            <w:pPr>
              <w:spacing w:before="100" w:beforeAutospacing="1" w:after="100" w:afterAutospacing="1"/>
              <w:ind w:left="2321" w:hanging="2321"/>
              <w:rPr>
                <w:rFonts w:asciiTheme="majorHAnsi" w:hAnsiTheme="majorHAnsi" w:cs="Arial"/>
                <w:lang w:val="en-GB"/>
              </w:rPr>
            </w:pPr>
          </w:p>
        </w:tc>
      </w:tr>
      <w:tr w:rsidR="00E2460D" w:rsidRPr="000062CE" w14:paraId="324389F3" w14:textId="77777777" w:rsidTr="005E3F99">
        <w:tc>
          <w:tcPr>
            <w:tcW w:w="7386" w:type="dxa"/>
            <w:tcBorders>
              <w:top w:val="single" w:sz="4" w:space="0" w:color="000000"/>
              <w:left w:val="single" w:sz="4" w:space="0" w:color="000000"/>
              <w:bottom w:val="single" w:sz="4" w:space="0" w:color="000000"/>
              <w:right w:val="single" w:sz="4" w:space="0" w:color="000000"/>
            </w:tcBorders>
            <w:vAlign w:val="center"/>
            <w:hideMark/>
          </w:tcPr>
          <w:p w14:paraId="1365CE8A" w14:textId="77777777" w:rsidR="002C3BC8" w:rsidRPr="000062CE" w:rsidRDefault="002C3BC8" w:rsidP="000062CE">
            <w:pPr>
              <w:spacing w:before="100" w:beforeAutospacing="1" w:after="100" w:afterAutospacing="1"/>
              <w:rPr>
                <w:rFonts w:asciiTheme="majorHAnsi" w:hAnsiTheme="majorHAnsi" w:cs="Times New Roman"/>
                <w:lang w:val="en-GB"/>
              </w:rPr>
            </w:pPr>
            <w:r w:rsidRPr="000062CE">
              <w:rPr>
                <w:rFonts w:asciiTheme="majorHAnsi" w:hAnsiTheme="majorHAnsi" w:cs="Times New Roman"/>
                <w:lang w:val="en-GB"/>
              </w:rPr>
              <w:t xml:space="preserve">% </w:t>
            </w:r>
            <w:proofErr w:type="gramStart"/>
            <w:r w:rsidRPr="000062CE">
              <w:rPr>
                <w:rFonts w:asciiTheme="majorHAnsi" w:hAnsiTheme="majorHAnsi" w:cs="Times New Roman"/>
                <w:lang w:val="en-GB"/>
              </w:rPr>
              <w:t>making</w:t>
            </w:r>
            <w:proofErr w:type="gramEnd"/>
            <w:r w:rsidRPr="000062CE">
              <w:rPr>
                <w:rFonts w:asciiTheme="majorHAnsi" w:hAnsiTheme="majorHAnsi" w:cs="Times New Roman"/>
                <w:lang w:val="en-GB"/>
              </w:rPr>
              <w:t xml:space="preserve"> expected or above in reading </w:t>
            </w:r>
          </w:p>
        </w:tc>
        <w:tc>
          <w:tcPr>
            <w:tcW w:w="3331" w:type="dxa"/>
            <w:tcBorders>
              <w:top w:val="single" w:sz="4" w:space="0" w:color="000000"/>
              <w:left w:val="single" w:sz="4" w:space="0" w:color="000000"/>
              <w:bottom w:val="single" w:sz="4" w:space="0" w:color="000000"/>
              <w:right w:val="single" w:sz="4" w:space="0" w:color="000000"/>
            </w:tcBorders>
            <w:vAlign w:val="center"/>
            <w:hideMark/>
          </w:tcPr>
          <w:p w14:paraId="43B12FAB" w14:textId="77777777" w:rsidR="002C3BC8" w:rsidRPr="000062CE" w:rsidRDefault="000062CE" w:rsidP="002C3BC8">
            <w:pPr>
              <w:spacing w:before="100" w:beforeAutospacing="1" w:after="100" w:afterAutospacing="1"/>
              <w:rPr>
                <w:rFonts w:asciiTheme="majorHAnsi" w:hAnsiTheme="majorHAnsi" w:cs="Times New Roman"/>
                <w:lang w:val="en-GB"/>
              </w:rPr>
            </w:pPr>
            <w:r w:rsidRPr="000062CE">
              <w:rPr>
                <w:rFonts w:asciiTheme="majorHAnsi" w:hAnsiTheme="majorHAnsi" w:cs="Times New Roman"/>
                <w:lang w:val="en-GB"/>
              </w:rPr>
              <w:t>100</w:t>
            </w:r>
          </w:p>
        </w:tc>
        <w:tc>
          <w:tcPr>
            <w:tcW w:w="33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E7B0C" w14:textId="77777777" w:rsidR="002C3BC8" w:rsidRPr="000062CE" w:rsidRDefault="000062CE" w:rsidP="002C3BC8">
            <w:pPr>
              <w:spacing w:before="100" w:beforeAutospacing="1" w:after="100" w:afterAutospacing="1"/>
              <w:rPr>
                <w:rFonts w:asciiTheme="majorHAnsi" w:hAnsiTheme="majorHAnsi" w:cs="Arial"/>
                <w:lang w:val="en-GB"/>
              </w:rPr>
            </w:pPr>
            <w:r w:rsidRPr="000062CE">
              <w:rPr>
                <w:rFonts w:asciiTheme="majorHAnsi" w:hAnsiTheme="majorHAnsi" w:cs="Arial"/>
                <w:lang w:val="en-GB"/>
              </w:rPr>
              <w:t>86</w:t>
            </w:r>
          </w:p>
        </w:tc>
      </w:tr>
      <w:tr w:rsidR="00E2460D" w:rsidRPr="000062CE" w14:paraId="0610F650" w14:textId="77777777" w:rsidTr="005E3F99">
        <w:tc>
          <w:tcPr>
            <w:tcW w:w="7386" w:type="dxa"/>
            <w:tcBorders>
              <w:top w:val="single" w:sz="4" w:space="0" w:color="000000"/>
              <w:left w:val="single" w:sz="4" w:space="0" w:color="000000"/>
              <w:bottom w:val="single" w:sz="4" w:space="0" w:color="000000"/>
              <w:right w:val="single" w:sz="4" w:space="0" w:color="000000"/>
            </w:tcBorders>
            <w:vAlign w:val="center"/>
            <w:hideMark/>
          </w:tcPr>
          <w:p w14:paraId="640FFC3A" w14:textId="77777777" w:rsidR="002C3BC8" w:rsidRPr="000062CE" w:rsidRDefault="002C3BC8" w:rsidP="002C3BC8">
            <w:pPr>
              <w:spacing w:before="100" w:beforeAutospacing="1" w:after="100" w:afterAutospacing="1"/>
              <w:rPr>
                <w:rFonts w:asciiTheme="majorHAnsi" w:hAnsiTheme="majorHAnsi" w:cs="Times New Roman"/>
                <w:lang w:val="en-GB"/>
              </w:rPr>
            </w:pPr>
            <w:r w:rsidRPr="000062CE">
              <w:rPr>
                <w:rFonts w:asciiTheme="majorHAnsi" w:hAnsiTheme="majorHAnsi" w:cs="Times New Roman"/>
                <w:lang w:val="en-GB"/>
              </w:rPr>
              <w:t xml:space="preserve">% </w:t>
            </w:r>
            <w:proofErr w:type="gramStart"/>
            <w:r w:rsidRPr="000062CE">
              <w:rPr>
                <w:rFonts w:asciiTheme="majorHAnsi" w:hAnsiTheme="majorHAnsi" w:cs="Times New Roman"/>
                <w:lang w:val="en-GB"/>
              </w:rPr>
              <w:t>m</w:t>
            </w:r>
            <w:r w:rsidR="000062CE" w:rsidRPr="000062CE">
              <w:rPr>
                <w:rFonts w:asciiTheme="majorHAnsi" w:hAnsiTheme="majorHAnsi" w:cs="Times New Roman"/>
                <w:lang w:val="en-GB"/>
              </w:rPr>
              <w:t>aking</w:t>
            </w:r>
            <w:proofErr w:type="gramEnd"/>
            <w:r w:rsidR="000062CE" w:rsidRPr="000062CE">
              <w:rPr>
                <w:rFonts w:asciiTheme="majorHAnsi" w:hAnsiTheme="majorHAnsi" w:cs="Times New Roman"/>
                <w:lang w:val="en-GB"/>
              </w:rPr>
              <w:t xml:space="preserve"> expected or above</w:t>
            </w:r>
            <w:r w:rsidRPr="000062CE">
              <w:rPr>
                <w:rFonts w:asciiTheme="majorHAnsi" w:hAnsiTheme="majorHAnsi" w:cs="Times New Roman"/>
                <w:lang w:val="en-GB"/>
              </w:rPr>
              <w:t xml:space="preserve"> in writing </w:t>
            </w:r>
          </w:p>
        </w:tc>
        <w:tc>
          <w:tcPr>
            <w:tcW w:w="3331" w:type="dxa"/>
            <w:tcBorders>
              <w:top w:val="single" w:sz="4" w:space="0" w:color="000000"/>
              <w:left w:val="single" w:sz="4" w:space="0" w:color="000000"/>
              <w:bottom w:val="single" w:sz="4" w:space="0" w:color="000000"/>
              <w:right w:val="single" w:sz="4" w:space="0" w:color="000000"/>
            </w:tcBorders>
            <w:vAlign w:val="center"/>
            <w:hideMark/>
          </w:tcPr>
          <w:p w14:paraId="544C2BD0" w14:textId="77777777" w:rsidR="002C3BC8" w:rsidRPr="000062CE" w:rsidRDefault="000062CE" w:rsidP="000062CE">
            <w:pPr>
              <w:spacing w:before="100" w:beforeAutospacing="1" w:after="100" w:afterAutospacing="1"/>
              <w:rPr>
                <w:rFonts w:asciiTheme="majorHAnsi" w:hAnsiTheme="majorHAnsi" w:cs="Times New Roman"/>
                <w:lang w:val="en-GB"/>
              </w:rPr>
            </w:pPr>
            <w:r w:rsidRPr="000062CE">
              <w:rPr>
                <w:rFonts w:asciiTheme="majorHAnsi" w:hAnsiTheme="majorHAnsi" w:cs="Arial"/>
                <w:lang w:val="en-GB"/>
              </w:rPr>
              <w:t>86</w:t>
            </w:r>
          </w:p>
        </w:tc>
        <w:tc>
          <w:tcPr>
            <w:tcW w:w="33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9B63D" w14:textId="77777777" w:rsidR="002C3BC8" w:rsidRPr="000062CE" w:rsidRDefault="000062CE" w:rsidP="002C3BC8">
            <w:pPr>
              <w:spacing w:before="100" w:beforeAutospacing="1" w:after="100" w:afterAutospacing="1"/>
              <w:rPr>
                <w:rFonts w:asciiTheme="majorHAnsi" w:hAnsiTheme="majorHAnsi" w:cs="Arial"/>
                <w:lang w:val="en-GB"/>
              </w:rPr>
            </w:pPr>
            <w:r w:rsidRPr="000062CE">
              <w:rPr>
                <w:rFonts w:asciiTheme="majorHAnsi" w:hAnsiTheme="majorHAnsi" w:cs="Arial"/>
                <w:lang w:val="en-GB"/>
              </w:rPr>
              <w:t>95</w:t>
            </w:r>
          </w:p>
        </w:tc>
      </w:tr>
      <w:tr w:rsidR="00E2460D" w:rsidRPr="000062CE" w14:paraId="7089002A" w14:textId="77777777" w:rsidTr="005E3F99">
        <w:tc>
          <w:tcPr>
            <w:tcW w:w="7386" w:type="dxa"/>
            <w:tcBorders>
              <w:top w:val="single" w:sz="4" w:space="0" w:color="000000"/>
              <w:left w:val="single" w:sz="4" w:space="0" w:color="000000"/>
              <w:bottom w:val="single" w:sz="4" w:space="0" w:color="000000"/>
              <w:right w:val="single" w:sz="4" w:space="0" w:color="000000"/>
            </w:tcBorders>
            <w:vAlign w:val="center"/>
            <w:hideMark/>
          </w:tcPr>
          <w:p w14:paraId="53C61EB9" w14:textId="77777777" w:rsidR="002C3BC8" w:rsidRPr="000062CE" w:rsidRDefault="002C3BC8" w:rsidP="002C3BC8">
            <w:pPr>
              <w:spacing w:before="100" w:beforeAutospacing="1" w:after="100" w:afterAutospacing="1"/>
              <w:rPr>
                <w:rFonts w:asciiTheme="majorHAnsi" w:hAnsiTheme="majorHAnsi" w:cs="Times New Roman"/>
                <w:lang w:val="en-GB"/>
              </w:rPr>
            </w:pPr>
            <w:r w:rsidRPr="000062CE">
              <w:rPr>
                <w:rFonts w:asciiTheme="majorHAnsi" w:hAnsiTheme="majorHAnsi" w:cs="Times New Roman"/>
                <w:lang w:val="en-GB"/>
              </w:rPr>
              <w:t xml:space="preserve">% </w:t>
            </w:r>
            <w:proofErr w:type="gramStart"/>
            <w:r w:rsidRPr="000062CE">
              <w:rPr>
                <w:rFonts w:asciiTheme="majorHAnsi" w:hAnsiTheme="majorHAnsi" w:cs="Times New Roman"/>
                <w:lang w:val="en-GB"/>
              </w:rPr>
              <w:t>m</w:t>
            </w:r>
            <w:r w:rsidR="000062CE" w:rsidRPr="000062CE">
              <w:rPr>
                <w:rFonts w:asciiTheme="majorHAnsi" w:hAnsiTheme="majorHAnsi" w:cs="Times New Roman"/>
                <w:lang w:val="en-GB"/>
              </w:rPr>
              <w:t>aking</w:t>
            </w:r>
            <w:proofErr w:type="gramEnd"/>
            <w:r w:rsidR="000062CE" w:rsidRPr="000062CE">
              <w:rPr>
                <w:rFonts w:asciiTheme="majorHAnsi" w:hAnsiTheme="majorHAnsi" w:cs="Times New Roman"/>
                <w:lang w:val="en-GB"/>
              </w:rPr>
              <w:t xml:space="preserve"> expected or above</w:t>
            </w:r>
            <w:r w:rsidRPr="000062CE">
              <w:rPr>
                <w:rFonts w:asciiTheme="majorHAnsi" w:hAnsiTheme="majorHAnsi" w:cs="Times New Roman"/>
                <w:lang w:val="en-GB"/>
              </w:rPr>
              <w:t xml:space="preserve"> in maths </w:t>
            </w:r>
          </w:p>
        </w:tc>
        <w:tc>
          <w:tcPr>
            <w:tcW w:w="3331" w:type="dxa"/>
            <w:tcBorders>
              <w:top w:val="single" w:sz="4" w:space="0" w:color="000000"/>
              <w:left w:val="single" w:sz="4" w:space="0" w:color="000000"/>
              <w:bottom w:val="single" w:sz="4" w:space="0" w:color="000000"/>
              <w:right w:val="single" w:sz="4" w:space="0" w:color="000000"/>
            </w:tcBorders>
            <w:vAlign w:val="center"/>
            <w:hideMark/>
          </w:tcPr>
          <w:p w14:paraId="729579DE" w14:textId="77777777" w:rsidR="002C3BC8" w:rsidRPr="000062CE" w:rsidRDefault="000062CE" w:rsidP="00E2460D">
            <w:pPr>
              <w:spacing w:before="100" w:beforeAutospacing="1" w:after="100" w:afterAutospacing="1"/>
              <w:jc w:val="both"/>
              <w:rPr>
                <w:rFonts w:asciiTheme="majorHAnsi" w:hAnsiTheme="majorHAnsi" w:cs="Times New Roman"/>
                <w:lang w:val="en-GB"/>
              </w:rPr>
            </w:pPr>
            <w:r w:rsidRPr="000062CE">
              <w:rPr>
                <w:rFonts w:asciiTheme="majorHAnsi" w:hAnsiTheme="majorHAnsi" w:cs="Times New Roman"/>
                <w:lang w:val="en-GB"/>
              </w:rPr>
              <w:t>86</w:t>
            </w:r>
          </w:p>
        </w:tc>
        <w:tc>
          <w:tcPr>
            <w:tcW w:w="33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1319B" w14:textId="77777777" w:rsidR="002C3BC8" w:rsidRPr="000062CE" w:rsidRDefault="000062CE" w:rsidP="002C3BC8">
            <w:pPr>
              <w:spacing w:before="100" w:beforeAutospacing="1" w:after="100" w:afterAutospacing="1"/>
              <w:rPr>
                <w:rFonts w:asciiTheme="majorHAnsi" w:hAnsiTheme="majorHAnsi" w:cs="Arial"/>
                <w:lang w:val="en-GB"/>
              </w:rPr>
            </w:pPr>
            <w:r w:rsidRPr="000062CE">
              <w:rPr>
                <w:rFonts w:asciiTheme="majorHAnsi" w:hAnsiTheme="majorHAnsi" w:cs="Arial"/>
                <w:lang w:val="en-GB"/>
              </w:rPr>
              <w:t>91</w:t>
            </w:r>
          </w:p>
        </w:tc>
      </w:tr>
    </w:tbl>
    <w:p w14:paraId="52D84B02" w14:textId="77777777" w:rsidR="000062CE" w:rsidRPr="002C3BC8" w:rsidRDefault="000062CE" w:rsidP="002C3BC8">
      <w:pPr>
        <w:rPr>
          <w:rFonts w:asciiTheme="majorHAnsi" w:eastAsia="Times New Roman" w:hAnsiTheme="majorHAnsi" w:cs="Times New Roman"/>
          <w:vanish/>
          <w:sz w:val="20"/>
          <w:szCs w:val="20"/>
          <w:lang w:val="en-GB"/>
        </w:rPr>
      </w:pPr>
    </w:p>
    <w:p w14:paraId="4EC28064" w14:textId="77777777" w:rsidR="00D37C17" w:rsidRDefault="00D37C17"/>
    <w:tbl>
      <w:tblPr>
        <w:tblW w:w="14049" w:type="dxa"/>
        <w:tblCellMar>
          <w:top w:w="15" w:type="dxa"/>
          <w:left w:w="15" w:type="dxa"/>
          <w:bottom w:w="15" w:type="dxa"/>
          <w:right w:w="15" w:type="dxa"/>
        </w:tblCellMar>
        <w:tblLook w:val="04A0" w:firstRow="1" w:lastRow="0" w:firstColumn="1" w:lastColumn="0" w:noHBand="0" w:noVBand="1"/>
      </w:tblPr>
      <w:tblGrid>
        <w:gridCol w:w="230"/>
        <w:gridCol w:w="13819"/>
      </w:tblGrid>
      <w:tr w:rsidR="002C3BC8" w:rsidRPr="000062CE" w14:paraId="04196D95" w14:textId="77777777" w:rsidTr="004C7FA1">
        <w:tc>
          <w:tcPr>
            <w:tcW w:w="14049"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6C44F0D" w14:textId="77777777" w:rsidR="002C3BC8" w:rsidRPr="0037442D" w:rsidRDefault="002C3BC8" w:rsidP="002C3BC8">
            <w:pPr>
              <w:spacing w:before="100" w:beforeAutospacing="1" w:after="100" w:afterAutospacing="1"/>
              <w:divId w:val="336543089"/>
              <w:rPr>
                <w:rFonts w:asciiTheme="majorHAnsi" w:hAnsiTheme="majorHAnsi" w:cs="Times New Roman"/>
                <w:b/>
                <w:lang w:val="en-GB"/>
              </w:rPr>
            </w:pPr>
            <w:r w:rsidRPr="0037442D">
              <w:rPr>
                <w:rFonts w:asciiTheme="majorHAnsi" w:hAnsiTheme="majorHAnsi" w:cs="Times New Roman"/>
                <w:b/>
                <w:lang w:val="en-GB"/>
              </w:rPr>
              <w:t xml:space="preserve">3. Barriers to future attainment (for pupils eligible for PP, including high ability) </w:t>
            </w:r>
          </w:p>
        </w:tc>
      </w:tr>
      <w:tr w:rsidR="002C3BC8" w:rsidRPr="000062CE" w14:paraId="7B73BF2D" w14:textId="77777777" w:rsidTr="004C7FA1">
        <w:tc>
          <w:tcPr>
            <w:tcW w:w="140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8DA805" w14:textId="77777777" w:rsidR="002C3BC8" w:rsidRPr="0037442D" w:rsidRDefault="002C3BC8" w:rsidP="00492B8B">
            <w:pPr>
              <w:spacing w:before="100" w:beforeAutospacing="1" w:after="100" w:afterAutospacing="1"/>
              <w:rPr>
                <w:rFonts w:asciiTheme="majorHAnsi" w:hAnsiTheme="majorHAnsi" w:cs="Times New Roman"/>
                <w:b/>
                <w:lang w:val="en-GB"/>
              </w:rPr>
            </w:pPr>
            <w:r w:rsidRPr="0037442D">
              <w:rPr>
                <w:rFonts w:asciiTheme="majorHAnsi" w:hAnsiTheme="majorHAnsi" w:cs="Times New Roman"/>
                <w:b/>
                <w:lang w:val="en-GB"/>
              </w:rPr>
              <w:t>In-school barriers (i</w:t>
            </w:r>
            <w:r w:rsidR="00492B8B" w:rsidRPr="0037442D">
              <w:rPr>
                <w:rFonts w:asciiTheme="majorHAnsi" w:hAnsiTheme="majorHAnsi" w:cs="Times New Roman"/>
                <w:b/>
                <w:lang w:val="en-GB"/>
              </w:rPr>
              <w:t>ssues to be addressed in school</w:t>
            </w:r>
            <w:r w:rsidRPr="0037442D">
              <w:rPr>
                <w:rFonts w:asciiTheme="majorHAnsi" w:hAnsiTheme="majorHAnsi" w:cs="Times New Roman"/>
                <w:b/>
                <w:lang w:val="en-GB"/>
              </w:rPr>
              <w:t xml:space="preserve">) </w:t>
            </w:r>
          </w:p>
        </w:tc>
      </w:tr>
      <w:tr w:rsidR="002C3BC8" w:rsidRPr="000062CE" w14:paraId="46A613C5" w14:textId="77777777" w:rsidTr="000062CE">
        <w:tc>
          <w:tcPr>
            <w:tcW w:w="0" w:type="auto"/>
            <w:tcBorders>
              <w:top w:val="single" w:sz="4" w:space="0" w:color="000000"/>
              <w:left w:val="single" w:sz="4" w:space="0" w:color="000000"/>
              <w:bottom w:val="single" w:sz="4" w:space="0" w:color="000000"/>
              <w:right w:val="single" w:sz="4" w:space="0" w:color="000000"/>
            </w:tcBorders>
            <w:vAlign w:val="center"/>
            <w:hideMark/>
          </w:tcPr>
          <w:p w14:paraId="227A08C0" w14:textId="77777777" w:rsidR="002C3BC8" w:rsidRPr="000062CE" w:rsidRDefault="002C3BC8" w:rsidP="002C3BC8">
            <w:pPr>
              <w:spacing w:before="100" w:beforeAutospacing="1" w:after="100" w:afterAutospacing="1"/>
              <w:rPr>
                <w:rFonts w:asciiTheme="majorHAnsi" w:hAnsiTheme="majorHAnsi" w:cs="Times New Roman"/>
                <w:lang w:val="en-GB"/>
              </w:rPr>
            </w:pPr>
            <w:r w:rsidRPr="000062CE">
              <w:rPr>
                <w:rFonts w:asciiTheme="majorHAnsi" w:hAnsiTheme="majorHAnsi" w:cs="Times New Roman"/>
                <w:lang w:val="en-GB"/>
              </w:rPr>
              <w:t xml:space="preserve">A. </w:t>
            </w:r>
          </w:p>
        </w:tc>
        <w:tc>
          <w:tcPr>
            <w:tcW w:w="13810" w:type="dxa"/>
            <w:tcBorders>
              <w:top w:val="single" w:sz="4" w:space="0" w:color="000000"/>
              <w:left w:val="single" w:sz="4" w:space="0" w:color="000000"/>
              <w:bottom w:val="single" w:sz="4" w:space="0" w:color="000000"/>
              <w:right w:val="single" w:sz="4" w:space="0" w:color="000000"/>
            </w:tcBorders>
            <w:vAlign w:val="center"/>
            <w:hideMark/>
          </w:tcPr>
          <w:p w14:paraId="3EAE7AB4" w14:textId="77777777" w:rsidR="002C3BC8" w:rsidRPr="000062CE" w:rsidRDefault="00492B8B" w:rsidP="00492B8B">
            <w:pPr>
              <w:spacing w:before="100" w:beforeAutospacing="1" w:after="100" w:afterAutospacing="1"/>
              <w:rPr>
                <w:rFonts w:asciiTheme="majorHAnsi" w:hAnsiTheme="majorHAnsi" w:cs="Times New Roman"/>
                <w:lang w:val="en-GB"/>
              </w:rPr>
            </w:pPr>
            <w:r>
              <w:rPr>
                <w:rFonts w:asciiTheme="majorHAnsi" w:hAnsiTheme="majorHAnsi" w:cs="Arial"/>
                <w:lang w:val="en-GB"/>
              </w:rPr>
              <w:t xml:space="preserve">Increasing </w:t>
            </w:r>
            <w:r w:rsidR="00A35E13">
              <w:rPr>
                <w:rFonts w:asciiTheme="majorHAnsi" w:hAnsiTheme="majorHAnsi" w:cs="Arial"/>
                <w:lang w:val="en-GB"/>
              </w:rPr>
              <w:t>% of children joining</w:t>
            </w:r>
            <w:r>
              <w:rPr>
                <w:rFonts w:asciiTheme="majorHAnsi" w:hAnsiTheme="majorHAnsi" w:cs="Arial"/>
                <w:lang w:val="en-GB"/>
              </w:rPr>
              <w:t xml:space="preserve"> School with little or no spoken language</w:t>
            </w:r>
          </w:p>
        </w:tc>
      </w:tr>
      <w:tr w:rsidR="002C3BC8" w:rsidRPr="000062CE" w14:paraId="77AE0E81" w14:textId="77777777" w:rsidTr="000062CE">
        <w:tc>
          <w:tcPr>
            <w:tcW w:w="0" w:type="auto"/>
            <w:tcBorders>
              <w:top w:val="single" w:sz="4" w:space="0" w:color="000000"/>
              <w:left w:val="single" w:sz="4" w:space="0" w:color="000000"/>
              <w:bottom w:val="single" w:sz="4" w:space="0" w:color="000000"/>
              <w:right w:val="single" w:sz="4" w:space="0" w:color="000000"/>
            </w:tcBorders>
            <w:vAlign w:val="center"/>
            <w:hideMark/>
          </w:tcPr>
          <w:p w14:paraId="6C51583C" w14:textId="77777777" w:rsidR="002C3BC8" w:rsidRPr="000062CE" w:rsidRDefault="002C3BC8" w:rsidP="002C3BC8">
            <w:pPr>
              <w:spacing w:before="100" w:beforeAutospacing="1" w:after="100" w:afterAutospacing="1"/>
              <w:rPr>
                <w:rFonts w:asciiTheme="majorHAnsi" w:hAnsiTheme="majorHAnsi" w:cs="Times New Roman"/>
                <w:lang w:val="en-GB"/>
              </w:rPr>
            </w:pPr>
            <w:r w:rsidRPr="000062CE">
              <w:rPr>
                <w:rFonts w:asciiTheme="majorHAnsi" w:hAnsiTheme="majorHAnsi" w:cs="Times New Roman"/>
                <w:lang w:val="en-GB"/>
              </w:rPr>
              <w:t xml:space="preserve">B. </w:t>
            </w:r>
          </w:p>
        </w:tc>
        <w:tc>
          <w:tcPr>
            <w:tcW w:w="13810" w:type="dxa"/>
            <w:tcBorders>
              <w:top w:val="single" w:sz="4" w:space="0" w:color="000000"/>
              <w:left w:val="single" w:sz="4" w:space="0" w:color="000000"/>
              <w:bottom w:val="single" w:sz="4" w:space="0" w:color="000000"/>
              <w:right w:val="single" w:sz="4" w:space="0" w:color="000000"/>
            </w:tcBorders>
            <w:vAlign w:val="center"/>
            <w:hideMark/>
          </w:tcPr>
          <w:p w14:paraId="07B2F6AD" w14:textId="77777777" w:rsidR="002C3BC8" w:rsidRPr="000062CE" w:rsidRDefault="00492B8B" w:rsidP="004835FF">
            <w:pPr>
              <w:spacing w:before="100" w:beforeAutospacing="1" w:after="100" w:afterAutospacing="1"/>
              <w:rPr>
                <w:rFonts w:asciiTheme="majorHAnsi" w:hAnsiTheme="majorHAnsi" w:cs="Times New Roman"/>
                <w:lang w:val="en-GB"/>
              </w:rPr>
            </w:pPr>
            <w:r>
              <w:rPr>
                <w:rFonts w:asciiTheme="majorHAnsi" w:hAnsiTheme="majorHAnsi" w:cs="Times New Roman"/>
                <w:lang w:val="en-GB"/>
              </w:rPr>
              <w:t xml:space="preserve">Increasing % of children </w:t>
            </w:r>
            <w:r w:rsidR="004835FF">
              <w:rPr>
                <w:rFonts w:asciiTheme="majorHAnsi" w:hAnsiTheme="majorHAnsi" w:cs="Times New Roman"/>
                <w:lang w:val="en-GB"/>
              </w:rPr>
              <w:t xml:space="preserve">joining School with </w:t>
            </w:r>
            <w:r>
              <w:rPr>
                <w:rFonts w:asciiTheme="majorHAnsi" w:hAnsiTheme="majorHAnsi" w:cs="Times New Roman"/>
                <w:lang w:val="en-GB"/>
              </w:rPr>
              <w:t xml:space="preserve">social </w:t>
            </w:r>
            <w:r w:rsidR="004835FF">
              <w:rPr>
                <w:rFonts w:asciiTheme="majorHAnsi" w:hAnsiTheme="majorHAnsi" w:cs="Times New Roman"/>
                <w:lang w:val="en-GB"/>
              </w:rPr>
              <w:t>and emotional difficulties</w:t>
            </w:r>
          </w:p>
        </w:tc>
      </w:tr>
      <w:tr w:rsidR="002C3BC8" w:rsidRPr="000062CE" w14:paraId="661676D5" w14:textId="77777777" w:rsidTr="000062CE">
        <w:tc>
          <w:tcPr>
            <w:tcW w:w="0" w:type="auto"/>
            <w:tcBorders>
              <w:top w:val="single" w:sz="4" w:space="0" w:color="000000"/>
              <w:left w:val="single" w:sz="4" w:space="0" w:color="000000"/>
              <w:bottom w:val="single" w:sz="4" w:space="0" w:color="000000"/>
              <w:right w:val="single" w:sz="4" w:space="0" w:color="000000"/>
            </w:tcBorders>
            <w:vAlign w:val="center"/>
            <w:hideMark/>
          </w:tcPr>
          <w:p w14:paraId="6B6F6BE3" w14:textId="77777777" w:rsidR="002C3BC8" w:rsidRPr="000062CE" w:rsidRDefault="002C3BC8" w:rsidP="002C3BC8">
            <w:pPr>
              <w:spacing w:before="100" w:beforeAutospacing="1" w:after="100" w:afterAutospacing="1"/>
              <w:rPr>
                <w:rFonts w:asciiTheme="majorHAnsi" w:hAnsiTheme="majorHAnsi" w:cs="Times New Roman"/>
                <w:lang w:val="en-GB"/>
              </w:rPr>
            </w:pPr>
            <w:r w:rsidRPr="000062CE">
              <w:rPr>
                <w:rFonts w:asciiTheme="majorHAnsi" w:hAnsiTheme="majorHAnsi" w:cs="Times New Roman"/>
                <w:lang w:val="en-GB"/>
              </w:rPr>
              <w:t xml:space="preserve">C. </w:t>
            </w:r>
          </w:p>
        </w:tc>
        <w:tc>
          <w:tcPr>
            <w:tcW w:w="13810" w:type="dxa"/>
            <w:tcBorders>
              <w:top w:val="single" w:sz="4" w:space="0" w:color="000000"/>
              <w:left w:val="single" w:sz="4" w:space="0" w:color="000000"/>
              <w:bottom w:val="single" w:sz="4" w:space="0" w:color="000000"/>
              <w:right w:val="single" w:sz="4" w:space="0" w:color="000000"/>
            </w:tcBorders>
            <w:vAlign w:val="center"/>
            <w:hideMark/>
          </w:tcPr>
          <w:p w14:paraId="2C8ADB94" w14:textId="77777777" w:rsidR="002C3BC8" w:rsidRPr="00492B8B" w:rsidRDefault="00F74B7C" w:rsidP="004835FF">
            <w:pPr>
              <w:spacing w:before="100" w:beforeAutospacing="1" w:after="100" w:afterAutospacing="1"/>
              <w:rPr>
                <w:rFonts w:asciiTheme="majorHAnsi" w:hAnsiTheme="majorHAnsi" w:cs="Times New Roman"/>
                <w:lang w:val="en-GB"/>
              </w:rPr>
            </w:pPr>
            <w:r>
              <w:rPr>
                <w:rFonts w:asciiTheme="majorHAnsi" w:hAnsiTheme="majorHAnsi" w:cs="Times New Roman"/>
                <w:lang w:val="en-GB"/>
              </w:rPr>
              <w:t>In</w:t>
            </w:r>
            <w:r w:rsidR="004835FF">
              <w:rPr>
                <w:rFonts w:asciiTheme="majorHAnsi" w:hAnsiTheme="majorHAnsi" w:cs="Times New Roman"/>
                <w:lang w:val="en-GB"/>
              </w:rPr>
              <w:t>creasing % of children in</w:t>
            </w:r>
            <w:r>
              <w:rPr>
                <w:rFonts w:asciiTheme="majorHAnsi" w:hAnsiTheme="majorHAnsi" w:cs="Times New Roman"/>
                <w:lang w:val="en-GB"/>
              </w:rPr>
              <w:t xml:space="preserve"> School with high level of SEND</w:t>
            </w:r>
            <w:r w:rsidR="002670D1">
              <w:rPr>
                <w:rFonts w:asciiTheme="majorHAnsi" w:hAnsiTheme="majorHAnsi" w:cs="Times New Roman"/>
                <w:lang w:val="en-GB"/>
              </w:rPr>
              <w:t xml:space="preserve"> and/or EAL</w:t>
            </w:r>
          </w:p>
        </w:tc>
      </w:tr>
    </w:tbl>
    <w:p w14:paraId="06D9C0D2" w14:textId="77777777" w:rsidR="000062CE" w:rsidRDefault="000062CE"/>
    <w:tbl>
      <w:tblPr>
        <w:tblW w:w="14049" w:type="dxa"/>
        <w:tblCellMar>
          <w:top w:w="15" w:type="dxa"/>
          <w:left w:w="15" w:type="dxa"/>
          <w:bottom w:w="15" w:type="dxa"/>
          <w:right w:w="15" w:type="dxa"/>
        </w:tblCellMar>
        <w:tblLook w:val="04A0" w:firstRow="1" w:lastRow="0" w:firstColumn="1" w:lastColumn="0" w:noHBand="0" w:noVBand="1"/>
      </w:tblPr>
      <w:tblGrid>
        <w:gridCol w:w="239"/>
        <w:gridCol w:w="13810"/>
      </w:tblGrid>
      <w:tr w:rsidR="002C3BC8" w:rsidRPr="000062CE" w14:paraId="69A36EA7" w14:textId="77777777" w:rsidTr="004C7FA1">
        <w:tc>
          <w:tcPr>
            <w:tcW w:w="14049"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AC6D9EE" w14:textId="77777777" w:rsidR="002C3BC8" w:rsidRPr="0037442D" w:rsidRDefault="002C3BC8" w:rsidP="002C3BC8">
            <w:pPr>
              <w:spacing w:before="100" w:beforeAutospacing="1" w:after="100" w:afterAutospacing="1"/>
              <w:rPr>
                <w:rFonts w:asciiTheme="majorHAnsi" w:hAnsiTheme="majorHAnsi" w:cs="Times New Roman"/>
                <w:b/>
                <w:lang w:val="en-GB"/>
              </w:rPr>
            </w:pPr>
            <w:r w:rsidRPr="0037442D">
              <w:rPr>
                <w:rFonts w:asciiTheme="majorHAnsi" w:hAnsiTheme="majorHAnsi" w:cs="Times New Roman"/>
                <w:b/>
                <w:lang w:val="en-GB"/>
              </w:rPr>
              <w:lastRenderedPageBreak/>
              <w:t>E</w:t>
            </w:r>
            <w:r w:rsidR="00492B8B" w:rsidRPr="0037442D">
              <w:rPr>
                <w:rFonts w:asciiTheme="majorHAnsi" w:hAnsiTheme="majorHAnsi" w:cs="Times New Roman"/>
                <w:b/>
                <w:lang w:val="en-GB"/>
              </w:rPr>
              <w:t xml:space="preserve">xternal barriers </w:t>
            </w:r>
          </w:p>
        </w:tc>
      </w:tr>
      <w:tr w:rsidR="002C3BC8" w:rsidRPr="000062CE" w14:paraId="668E6BE4" w14:textId="77777777" w:rsidTr="000062CE">
        <w:tc>
          <w:tcPr>
            <w:tcW w:w="0" w:type="auto"/>
            <w:tcBorders>
              <w:top w:val="single" w:sz="4" w:space="0" w:color="000000"/>
              <w:left w:val="single" w:sz="4" w:space="0" w:color="000000"/>
              <w:bottom w:val="single" w:sz="4" w:space="0" w:color="000000"/>
              <w:right w:val="single" w:sz="4" w:space="0" w:color="000000"/>
            </w:tcBorders>
            <w:vAlign w:val="center"/>
            <w:hideMark/>
          </w:tcPr>
          <w:p w14:paraId="3DD8EBC9" w14:textId="77777777" w:rsidR="002C3BC8" w:rsidRPr="000062CE" w:rsidRDefault="002C3BC8" w:rsidP="002C3BC8">
            <w:pPr>
              <w:spacing w:before="100" w:beforeAutospacing="1" w:after="100" w:afterAutospacing="1"/>
              <w:rPr>
                <w:rFonts w:asciiTheme="majorHAnsi" w:hAnsiTheme="majorHAnsi" w:cs="Times New Roman"/>
                <w:lang w:val="en-GB"/>
              </w:rPr>
            </w:pPr>
            <w:r w:rsidRPr="000062CE">
              <w:rPr>
                <w:rFonts w:asciiTheme="majorHAnsi" w:hAnsiTheme="majorHAnsi" w:cs="Times New Roman"/>
                <w:lang w:val="en-GB"/>
              </w:rPr>
              <w:t xml:space="preserve">D. </w:t>
            </w:r>
          </w:p>
        </w:tc>
        <w:tc>
          <w:tcPr>
            <w:tcW w:w="13810" w:type="dxa"/>
            <w:tcBorders>
              <w:top w:val="single" w:sz="4" w:space="0" w:color="000000"/>
              <w:left w:val="single" w:sz="4" w:space="0" w:color="000000"/>
              <w:bottom w:val="single" w:sz="4" w:space="0" w:color="000000"/>
              <w:right w:val="single" w:sz="4" w:space="0" w:color="000000"/>
            </w:tcBorders>
            <w:vAlign w:val="center"/>
            <w:hideMark/>
          </w:tcPr>
          <w:p w14:paraId="45DA662B" w14:textId="77777777" w:rsidR="002C3BC8" w:rsidRPr="000062CE" w:rsidRDefault="002670D1" w:rsidP="002670D1">
            <w:pPr>
              <w:spacing w:before="100" w:beforeAutospacing="1" w:after="100" w:afterAutospacing="1"/>
              <w:rPr>
                <w:rFonts w:asciiTheme="majorHAnsi" w:hAnsiTheme="majorHAnsi" w:cs="Times New Roman"/>
                <w:lang w:val="en-GB"/>
              </w:rPr>
            </w:pPr>
            <w:r>
              <w:rPr>
                <w:rFonts w:asciiTheme="majorHAnsi" w:hAnsiTheme="majorHAnsi" w:cs="Arial"/>
                <w:lang w:val="en-GB"/>
              </w:rPr>
              <w:t>Lack of</w:t>
            </w:r>
            <w:r w:rsidR="002C3BC8" w:rsidRPr="000062CE">
              <w:rPr>
                <w:rFonts w:asciiTheme="majorHAnsi" w:hAnsiTheme="majorHAnsi" w:cs="Arial"/>
                <w:lang w:val="en-GB"/>
              </w:rPr>
              <w:t xml:space="preserve"> opportunities for pupils to have rich </w:t>
            </w:r>
            <w:r>
              <w:rPr>
                <w:rFonts w:asciiTheme="majorHAnsi" w:hAnsiTheme="majorHAnsi" w:cs="Arial"/>
                <w:lang w:val="en-GB"/>
              </w:rPr>
              <w:t xml:space="preserve">life </w:t>
            </w:r>
            <w:r w:rsidR="002C3BC8" w:rsidRPr="000062CE">
              <w:rPr>
                <w:rFonts w:asciiTheme="majorHAnsi" w:hAnsiTheme="majorHAnsi" w:cs="Arial"/>
                <w:lang w:val="en-GB"/>
              </w:rPr>
              <w:t>experienc</w:t>
            </w:r>
            <w:r>
              <w:rPr>
                <w:rFonts w:asciiTheme="majorHAnsi" w:hAnsiTheme="majorHAnsi" w:cs="Arial"/>
                <w:lang w:val="en-GB"/>
              </w:rPr>
              <w:t>es limiting cultural capital</w:t>
            </w:r>
          </w:p>
        </w:tc>
      </w:tr>
    </w:tbl>
    <w:p w14:paraId="00CDF5BB" w14:textId="77777777" w:rsidR="00D37C17" w:rsidRDefault="00D37C17"/>
    <w:tbl>
      <w:tblPr>
        <w:tblW w:w="0" w:type="auto"/>
        <w:tblCellMar>
          <w:top w:w="15" w:type="dxa"/>
          <w:left w:w="15" w:type="dxa"/>
          <w:bottom w:w="15" w:type="dxa"/>
          <w:right w:w="15" w:type="dxa"/>
        </w:tblCellMar>
        <w:tblLook w:val="04A0" w:firstRow="1" w:lastRow="0" w:firstColumn="1" w:lastColumn="0" w:noHBand="0" w:noVBand="1"/>
      </w:tblPr>
      <w:tblGrid>
        <w:gridCol w:w="213"/>
        <w:gridCol w:w="8307"/>
        <w:gridCol w:w="5470"/>
      </w:tblGrid>
      <w:tr w:rsidR="002C3BC8" w:rsidRPr="002C3BC8" w14:paraId="7C703CC8" w14:textId="77777777" w:rsidTr="004C7FA1">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858A99F" w14:textId="77777777" w:rsidR="002C3BC8" w:rsidRPr="0037442D" w:rsidRDefault="002C3BC8" w:rsidP="002C3BC8">
            <w:pPr>
              <w:spacing w:before="100" w:beforeAutospacing="1" w:after="100" w:afterAutospacing="1"/>
              <w:rPr>
                <w:rFonts w:asciiTheme="majorHAnsi" w:hAnsiTheme="majorHAnsi" w:cs="Times New Roman"/>
                <w:b/>
                <w:lang w:val="en-GB"/>
              </w:rPr>
            </w:pPr>
            <w:r w:rsidRPr="0037442D">
              <w:rPr>
                <w:rFonts w:asciiTheme="majorHAnsi" w:hAnsiTheme="majorHAnsi" w:cs="Times New Roman"/>
                <w:b/>
                <w:lang w:val="en-GB"/>
              </w:rPr>
              <w:t xml:space="preserve">4. Desired outcomes </w:t>
            </w:r>
          </w:p>
        </w:tc>
      </w:tr>
      <w:tr w:rsidR="002C3BC8" w:rsidRPr="002C3BC8" w14:paraId="5D7AA228" w14:textId="77777777" w:rsidTr="004835FF">
        <w:tc>
          <w:tcPr>
            <w:tcW w:w="0" w:type="auto"/>
            <w:tcBorders>
              <w:top w:val="single" w:sz="4" w:space="0" w:color="000000"/>
              <w:left w:val="single" w:sz="4" w:space="0" w:color="000000"/>
              <w:bottom w:val="single" w:sz="4" w:space="0" w:color="000000"/>
              <w:right w:val="single" w:sz="4" w:space="0" w:color="000000"/>
            </w:tcBorders>
            <w:vAlign w:val="center"/>
            <w:hideMark/>
          </w:tcPr>
          <w:p w14:paraId="78D8D258" w14:textId="77777777" w:rsidR="002C3BC8" w:rsidRPr="002C3BC8" w:rsidRDefault="002C3BC8" w:rsidP="002C3BC8">
            <w:pPr>
              <w:rPr>
                <w:rFonts w:asciiTheme="majorHAnsi" w:eastAsia="Times New Roman" w:hAnsiTheme="majorHAnsi" w:cs="Times New Roman"/>
                <w:sz w:val="20"/>
                <w:szCs w:val="20"/>
                <w:lang w:val="en-GB"/>
              </w:rPr>
            </w:pPr>
          </w:p>
        </w:tc>
        <w:tc>
          <w:tcPr>
            <w:tcW w:w="8307" w:type="dxa"/>
            <w:tcBorders>
              <w:top w:val="single" w:sz="4" w:space="0" w:color="000000"/>
              <w:left w:val="single" w:sz="4" w:space="0" w:color="000000"/>
              <w:bottom w:val="single" w:sz="4" w:space="0" w:color="000000"/>
              <w:right w:val="single" w:sz="4" w:space="0" w:color="000000"/>
            </w:tcBorders>
            <w:vAlign w:val="center"/>
            <w:hideMark/>
          </w:tcPr>
          <w:p w14:paraId="310A6664" w14:textId="77777777" w:rsidR="002C3BC8" w:rsidRPr="00F74B7C" w:rsidRDefault="002C3BC8" w:rsidP="00F74B7C">
            <w:pPr>
              <w:spacing w:before="100" w:beforeAutospacing="1" w:after="100" w:afterAutospacing="1"/>
              <w:rPr>
                <w:rFonts w:asciiTheme="majorHAnsi" w:hAnsiTheme="majorHAnsi" w:cs="Times New Roman"/>
                <w:lang w:val="en-GB"/>
              </w:rPr>
            </w:pPr>
            <w:r w:rsidRPr="00F74B7C">
              <w:rPr>
                <w:rFonts w:asciiTheme="majorHAnsi" w:hAnsiTheme="majorHAnsi" w:cs="Times New Roman"/>
                <w:lang w:val="en-GB"/>
              </w:rPr>
              <w:t xml:space="preserve">Desired outcomes </w:t>
            </w:r>
          </w:p>
        </w:tc>
        <w:tc>
          <w:tcPr>
            <w:tcW w:w="5470" w:type="dxa"/>
            <w:tcBorders>
              <w:top w:val="single" w:sz="4" w:space="0" w:color="000000"/>
              <w:left w:val="single" w:sz="4" w:space="0" w:color="000000"/>
              <w:bottom w:val="single" w:sz="4" w:space="0" w:color="000000"/>
              <w:right w:val="single" w:sz="4" w:space="0" w:color="000000"/>
            </w:tcBorders>
            <w:vAlign w:val="center"/>
            <w:hideMark/>
          </w:tcPr>
          <w:p w14:paraId="7706DDDF" w14:textId="77777777" w:rsidR="002C3BC8" w:rsidRPr="00F74B7C" w:rsidRDefault="002C3BC8" w:rsidP="002C3BC8">
            <w:pPr>
              <w:spacing w:before="100" w:beforeAutospacing="1" w:after="100" w:afterAutospacing="1"/>
              <w:rPr>
                <w:rFonts w:asciiTheme="majorHAnsi" w:hAnsiTheme="majorHAnsi" w:cs="Times New Roman"/>
                <w:lang w:val="en-GB"/>
              </w:rPr>
            </w:pPr>
            <w:r w:rsidRPr="00F74B7C">
              <w:rPr>
                <w:rFonts w:asciiTheme="majorHAnsi" w:hAnsiTheme="majorHAnsi" w:cs="Times New Roman"/>
                <w:lang w:val="en-GB"/>
              </w:rPr>
              <w:t xml:space="preserve">Success criteria </w:t>
            </w:r>
          </w:p>
        </w:tc>
      </w:tr>
      <w:tr w:rsidR="002C3BC8" w:rsidRPr="002C3BC8" w14:paraId="63917113" w14:textId="77777777" w:rsidTr="004835FF">
        <w:tc>
          <w:tcPr>
            <w:tcW w:w="0" w:type="auto"/>
            <w:tcBorders>
              <w:top w:val="single" w:sz="4" w:space="0" w:color="000000"/>
              <w:left w:val="single" w:sz="4" w:space="0" w:color="000000"/>
              <w:bottom w:val="single" w:sz="4" w:space="0" w:color="000000"/>
              <w:right w:val="single" w:sz="4" w:space="0" w:color="000000"/>
            </w:tcBorders>
            <w:vAlign w:val="center"/>
            <w:hideMark/>
          </w:tcPr>
          <w:p w14:paraId="44ABB2F8" w14:textId="77777777" w:rsidR="002C3BC8" w:rsidRPr="002C3BC8" w:rsidRDefault="002C3BC8" w:rsidP="002C3BC8">
            <w:pPr>
              <w:spacing w:before="100" w:beforeAutospacing="1" w:after="100" w:afterAutospacing="1"/>
              <w:rPr>
                <w:rFonts w:asciiTheme="majorHAnsi" w:hAnsiTheme="majorHAnsi" w:cs="Times New Roman"/>
                <w:sz w:val="20"/>
                <w:szCs w:val="20"/>
                <w:lang w:val="en-GB"/>
              </w:rPr>
            </w:pPr>
            <w:r w:rsidRPr="002C3BC8">
              <w:rPr>
                <w:rFonts w:asciiTheme="majorHAnsi" w:hAnsiTheme="majorHAnsi" w:cs="Times New Roman"/>
                <w:sz w:val="22"/>
                <w:szCs w:val="22"/>
                <w:lang w:val="en-GB"/>
              </w:rPr>
              <w:t xml:space="preserve">A. </w:t>
            </w:r>
          </w:p>
        </w:tc>
        <w:tc>
          <w:tcPr>
            <w:tcW w:w="8307" w:type="dxa"/>
            <w:tcBorders>
              <w:top w:val="single" w:sz="4" w:space="0" w:color="000000"/>
              <w:left w:val="single" w:sz="4" w:space="0" w:color="000000"/>
              <w:bottom w:val="single" w:sz="4" w:space="0" w:color="000000"/>
              <w:right w:val="single" w:sz="4" w:space="0" w:color="000000"/>
            </w:tcBorders>
            <w:vAlign w:val="center"/>
            <w:hideMark/>
          </w:tcPr>
          <w:p w14:paraId="09FDB727" w14:textId="77777777" w:rsidR="002C3BC8" w:rsidRPr="00F74B7C" w:rsidRDefault="00A35E13" w:rsidP="004835FF">
            <w:pPr>
              <w:spacing w:before="100" w:beforeAutospacing="1" w:after="100" w:afterAutospacing="1"/>
              <w:rPr>
                <w:rFonts w:asciiTheme="majorHAnsi" w:hAnsiTheme="majorHAnsi" w:cs="Times New Roman"/>
                <w:lang w:val="en-GB"/>
              </w:rPr>
            </w:pPr>
            <w:r>
              <w:rPr>
                <w:rFonts w:asciiTheme="majorHAnsi" w:hAnsiTheme="majorHAnsi" w:cs="Times New Roman"/>
                <w:lang w:val="en-GB"/>
              </w:rPr>
              <w:t xml:space="preserve"> Increased progress for children’s language acquisition and usage</w:t>
            </w:r>
          </w:p>
        </w:tc>
        <w:tc>
          <w:tcPr>
            <w:tcW w:w="5470" w:type="dxa"/>
            <w:tcBorders>
              <w:top w:val="single" w:sz="4" w:space="0" w:color="000000"/>
              <w:left w:val="single" w:sz="4" w:space="0" w:color="000000"/>
              <w:bottom w:val="single" w:sz="4" w:space="0" w:color="000000"/>
              <w:right w:val="single" w:sz="4" w:space="0" w:color="000000"/>
            </w:tcBorders>
            <w:vAlign w:val="center"/>
            <w:hideMark/>
          </w:tcPr>
          <w:p w14:paraId="65680B96" w14:textId="77777777" w:rsidR="002C3BC8" w:rsidRPr="00F74B7C" w:rsidRDefault="004835FF" w:rsidP="002C3BC8">
            <w:pPr>
              <w:spacing w:before="100" w:beforeAutospacing="1" w:after="100" w:afterAutospacing="1"/>
              <w:rPr>
                <w:rFonts w:asciiTheme="majorHAnsi" w:hAnsiTheme="majorHAnsi" w:cs="Times New Roman"/>
                <w:lang w:val="en-GB"/>
              </w:rPr>
            </w:pPr>
            <w:r>
              <w:rPr>
                <w:rFonts w:asciiTheme="majorHAnsi" w:hAnsiTheme="majorHAnsi" w:cs="Times New Roman"/>
                <w:lang w:val="en-GB"/>
              </w:rPr>
              <w:t xml:space="preserve"> </w:t>
            </w:r>
            <w:r w:rsidR="00A35E13">
              <w:rPr>
                <w:rFonts w:asciiTheme="majorHAnsi" w:hAnsiTheme="majorHAnsi" w:cs="Times New Roman"/>
                <w:lang w:val="en-GB"/>
              </w:rPr>
              <w:t>Language rich environments, spoken and written word modelled by all staff</w:t>
            </w:r>
            <w:r>
              <w:rPr>
                <w:rFonts w:asciiTheme="majorHAnsi" w:hAnsiTheme="majorHAnsi" w:cs="Times New Roman"/>
                <w:lang w:val="en-GB"/>
              </w:rPr>
              <w:t>.</w:t>
            </w:r>
          </w:p>
        </w:tc>
      </w:tr>
      <w:tr w:rsidR="002C3BC8" w:rsidRPr="002C3BC8" w14:paraId="370E8796" w14:textId="77777777" w:rsidTr="004835FF">
        <w:tc>
          <w:tcPr>
            <w:tcW w:w="0" w:type="auto"/>
            <w:tcBorders>
              <w:top w:val="single" w:sz="4" w:space="0" w:color="000000"/>
              <w:left w:val="single" w:sz="4" w:space="0" w:color="000000"/>
              <w:bottom w:val="single" w:sz="4" w:space="0" w:color="000000"/>
              <w:right w:val="single" w:sz="4" w:space="0" w:color="000000"/>
            </w:tcBorders>
            <w:vAlign w:val="center"/>
            <w:hideMark/>
          </w:tcPr>
          <w:p w14:paraId="5DABE235" w14:textId="77777777" w:rsidR="002C3BC8" w:rsidRPr="002C3BC8" w:rsidRDefault="002C3BC8" w:rsidP="002C3BC8">
            <w:pPr>
              <w:spacing w:before="100" w:beforeAutospacing="1" w:after="100" w:afterAutospacing="1"/>
              <w:rPr>
                <w:rFonts w:asciiTheme="majorHAnsi" w:hAnsiTheme="majorHAnsi" w:cs="Times New Roman"/>
                <w:sz w:val="20"/>
                <w:szCs w:val="20"/>
                <w:lang w:val="en-GB"/>
              </w:rPr>
            </w:pPr>
            <w:r w:rsidRPr="002C3BC8">
              <w:rPr>
                <w:rFonts w:asciiTheme="majorHAnsi" w:hAnsiTheme="majorHAnsi" w:cs="Times New Roman"/>
                <w:sz w:val="22"/>
                <w:szCs w:val="22"/>
                <w:lang w:val="en-GB"/>
              </w:rPr>
              <w:t xml:space="preserve">B. </w:t>
            </w:r>
          </w:p>
        </w:tc>
        <w:tc>
          <w:tcPr>
            <w:tcW w:w="8307" w:type="dxa"/>
            <w:tcBorders>
              <w:top w:val="single" w:sz="4" w:space="0" w:color="000000"/>
              <w:left w:val="single" w:sz="4" w:space="0" w:color="000000"/>
              <w:bottom w:val="single" w:sz="4" w:space="0" w:color="000000"/>
              <w:right w:val="single" w:sz="4" w:space="0" w:color="000000"/>
            </w:tcBorders>
            <w:vAlign w:val="center"/>
            <w:hideMark/>
          </w:tcPr>
          <w:p w14:paraId="2611F235" w14:textId="77777777" w:rsidR="002C3BC8" w:rsidRPr="00F74B7C" w:rsidRDefault="004835FF" w:rsidP="002C3BC8">
            <w:pPr>
              <w:spacing w:before="100" w:beforeAutospacing="1" w:after="100" w:afterAutospacing="1"/>
              <w:rPr>
                <w:rFonts w:asciiTheme="majorHAnsi" w:hAnsiTheme="majorHAnsi" w:cs="Times New Roman"/>
                <w:lang w:val="en-GB"/>
              </w:rPr>
            </w:pPr>
            <w:r>
              <w:rPr>
                <w:rFonts w:asciiTheme="majorHAnsi" w:hAnsiTheme="majorHAnsi" w:cs="Times New Roman"/>
                <w:lang w:val="en-GB"/>
              </w:rPr>
              <w:t xml:space="preserve"> Children able to draw on strategies to self regulate behaviour and express feelings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14:paraId="1985A4C3" w14:textId="77777777" w:rsidR="002C3BC8" w:rsidRPr="00F74B7C" w:rsidRDefault="004835FF" w:rsidP="002C3BC8">
            <w:pPr>
              <w:spacing w:before="100" w:beforeAutospacing="1" w:after="100" w:afterAutospacing="1"/>
              <w:rPr>
                <w:rFonts w:asciiTheme="majorHAnsi" w:hAnsiTheme="majorHAnsi" w:cs="Times New Roman"/>
                <w:lang w:val="en-GB"/>
              </w:rPr>
            </w:pPr>
            <w:r>
              <w:rPr>
                <w:rFonts w:asciiTheme="majorHAnsi" w:hAnsiTheme="majorHAnsi" w:cs="Times New Roman"/>
                <w:lang w:val="en-GB"/>
              </w:rPr>
              <w:t xml:space="preserve"> Longer sessions of calm</w:t>
            </w:r>
            <w:r w:rsidR="005E3F99">
              <w:rPr>
                <w:rFonts w:asciiTheme="majorHAnsi" w:hAnsiTheme="majorHAnsi" w:cs="Times New Roman"/>
                <w:lang w:val="en-GB"/>
              </w:rPr>
              <w:t xml:space="preserve"> and controlled activities for </w:t>
            </w:r>
            <w:r>
              <w:rPr>
                <w:rFonts w:asciiTheme="majorHAnsi" w:hAnsiTheme="majorHAnsi" w:cs="Times New Roman"/>
                <w:lang w:val="en-GB"/>
              </w:rPr>
              <w:t>those in EYFS with identified needs.</w:t>
            </w:r>
          </w:p>
        </w:tc>
      </w:tr>
      <w:tr w:rsidR="002C3BC8" w:rsidRPr="002C3BC8" w14:paraId="365D429F" w14:textId="77777777" w:rsidTr="004835FF">
        <w:tc>
          <w:tcPr>
            <w:tcW w:w="0" w:type="auto"/>
            <w:tcBorders>
              <w:top w:val="single" w:sz="4" w:space="0" w:color="000000"/>
              <w:left w:val="single" w:sz="4" w:space="0" w:color="000000"/>
              <w:bottom w:val="single" w:sz="4" w:space="0" w:color="000000"/>
              <w:right w:val="single" w:sz="4" w:space="0" w:color="000000"/>
            </w:tcBorders>
            <w:vAlign w:val="center"/>
            <w:hideMark/>
          </w:tcPr>
          <w:p w14:paraId="4374488E" w14:textId="77777777" w:rsidR="002C3BC8" w:rsidRPr="002C3BC8" w:rsidRDefault="002C3BC8" w:rsidP="002C3BC8">
            <w:pPr>
              <w:spacing w:before="100" w:beforeAutospacing="1" w:after="100" w:afterAutospacing="1"/>
              <w:rPr>
                <w:rFonts w:asciiTheme="majorHAnsi" w:hAnsiTheme="majorHAnsi" w:cs="Times New Roman"/>
                <w:sz w:val="20"/>
                <w:szCs w:val="20"/>
                <w:lang w:val="en-GB"/>
              </w:rPr>
            </w:pPr>
            <w:r w:rsidRPr="002C3BC8">
              <w:rPr>
                <w:rFonts w:asciiTheme="majorHAnsi" w:hAnsiTheme="majorHAnsi" w:cs="Times New Roman"/>
                <w:sz w:val="22"/>
                <w:szCs w:val="22"/>
                <w:lang w:val="en-GB"/>
              </w:rPr>
              <w:t xml:space="preserve">C. </w:t>
            </w:r>
          </w:p>
        </w:tc>
        <w:tc>
          <w:tcPr>
            <w:tcW w:w="8307" w:type="dxa"/>
            <w:tcBorders>
              <w:top w:val="single" w:sz="4" w:space="0" w:color="000000"/>
              <w:left w:val="single" w:sz="4" w:space="0" w:color="000000"/>
              <w:bottom w:val="single" w:sz="4" w:space="0" w:color="000000"/>
              <w:right w:val="single" w:sz="4" w:space="0" w:color="000000"/>
            </w:tcBorders>
            <w:vAlign w:val="center"/>
            <w:hideMark/>
          </w:tcPr>
          <w:p w14:paraId="5F1038DD" w14:textId="77777777" w:rsidR="002C3BC8" w:rsidRPr="00F74B7C" w:rsidRDefault="004835FF" w:rsidP="002C3BC8">
            <w:pPr>
              <w:spacing w:before="100" w:beforeAutospacing="1" w:after="100" w:afterAutospacing="1"/>
              <w:rPr>
                <w:rFonts w:asciiTheme="majorHAnsi" w:hAnsiTheme="majorHAnsi" w:cs="Times New Roman"/>
                <w:lang w:val="en-GB"/>
              </w:rPr>
            </w:pPr>
            <w:r>
              <w:rPr>
                <w:rFonts w:asciiTheme="majorHAnsi" w:hAnsiTheme="majorHAnsi" w:cs="Times New Roman"/>
                <w:lang w:val="en-GB"/>
              </w:rPr>
              <w:t xml:space="preserve"> Increased progress and attainment for PP children with SEND</w:t>
            </w:r>
          </w:p>
        </w:tc>
        <w:tc>
          <w:tcPr>
            <w:tcW w:w="5470" w:type="dxa"/>
            <w:tcBorders>
              <w:top w:val="single" w:sz="4" w:space="0" w:color="000000"/>
              <w:left w:val="single" w:sz="4" w:space="0" w:color="000000"/>
              <w:bottom w:val="single" w:sz="4" w:space="0" w:color="000000"/>
              <w:right w:val="single" w:sz="4" w:space="0" w:color="000000"/>
            </w:tcBorders>
            <w:vAlign w:val="center"/>
            <w:hideMark/>
          </w:tcPr>
          <w:p w14:paraId="0C6268DB" w14:textId="77777777" w:rsidR="002C3BC8" w:rsidRPr="00F74B7C" w:rsidRDefault="002C3BC8" w:rsidP="002C3BC8">
            <w:pPr>
              <w:spacing w:before="100" w:beforeAutospacing="1" w:after="100" w:afterAutospacing="1"/>
              <w:rPr>
                <w:rFonts w:asciiTheme="majorHAnsi" w:hAnsiTheme="majorHAnsi" w:cs="Times New Roman"/>
                <w:lang w:val="en-GB"/>
              </w:rPr>
            </w:pPr>
            <w:r w:rsidRPr="00F74B7C">
              <w:rPr>
                <w:rFonts w:asciiTheme="majorHAnsi" w:hAnsiTheme="majorHAnsi" w:cs="Arial"/>
                <w:lang w:val="en-GB"/>
              </w:rPr>
              <w:t xml:space="preserve"> </w:t>
            </w:r>
            <w:r w:rsidR="004835FF">
              <w:rPr>
                <w:rFonts w:asciiTheme="majorHAnsi" w:hAnsiTheme="majorHAnsi" w:cs="Arial"/>
                <w:lang w:val="en-GB"/>
              </w:rPr>
              <w:t>Improved data for those children.</w:t>
            </w:r>
          </w:p>
        </w:tc>
      </w:tr>
    </w:tbl>
    <w:p w14:paraId="32D195EB" w14:textId="77777777" w:rsidR="00D37C17" w:rsidRDefault="00D37C17"/>
    <w:tbl>
      <w:tblPr>
        <w:tblW w:w="0" w:type="auto"/>
        <w:tblCellMar>
          <w:top w:w="15" w:type="dxa"/>
          <w:left w:w="15" w:type="dxa"/>
          <w:bottom w:w="15" w:type="dxa"/>
          <w:right w:w="15" w:type="dxa"/>
        </w:tblCellMar>
        <w:tblLook w:val="04A0" w:firstRow="1" w:lastRow="0" w:firstColumn="1" w:lastColumn="0" w:noHBand="0" w:noVBand="1"/>
      </w:tblPr>
      <w:tblGrid>
        <w:gridCol w:w="3598"/>
        <w:gridCol w:w="936"/>
        <w:gridCol w:w="936"/>
        <w:gridCol w:w="3304"/>
        <w:gridCol w:w="2134"/>
        <w:gridCol w:w="869"/>
        <w:gridCol w:w="2213"/>
      </w:tblGrid>
      <w:tr w:rsidR="002C3BC8" w:rsidRPr="002C3BC8" w14:paraId="6A2A3897" w14:textId="77777777" w:rsidTr="004C7FA1">
        <w:tc>
          <w:tcPr>
            <w:tcW w:w="0" w:type="auto"/>
            <w:gridSpan w:val="7"/>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D712F24" w14:textId="77777777" w:rsidR="002C3BC8" w:rsidRPr="0037442D" w:rsidRDefault="002C3BC8" w:rsidP="002C3BC8">
            <w:pPr>
              <w:spacing w:before="100" w:beforeAutospacing="1" w:after="100" w:afterAutospacing="1"/>
              <w:rPr>
                <w:rFonts w:asciiTheme="majorHAnsi" w:hAnsiTheme="majorHAnsi" w:cs="Times New Roman"/>
                <w:b/>
                <w:lang w:val="en-GB"/>
              </w:rPr>
            </w:pPr>
            <w:r w:rsidRPr="0037442D">
              <w:rPr>
                <w:rFonts w:asciiTheme="majorHAnsi" w:hAnsiTheme="majorHAnsi" w:cs="Times New Roman"/>
                <w:b/>
                <w:lang w:val="en-GB"/>
              </w:rPr>
              <w:t xml:space="preserve">5. Planned expenditure </w:t>
            </w:r>
          </w:p>
        </w:tc>
      </w:tr>
      <w:tr w:rsidR="0037442D" w:rsidRPr="002C3BC8" w14:paraId="26EF88BB" w14:textId="77777777" w:rsidTr="00A61F02">
        <w:tc>
          <w:tcPr>
            <w:tcW w:w="4534" w:type="dxa"/>
            <w:gridSpan w:val="2"/>
            <w:tcBorders>
              <w:top w:val="single" w:sz="4" w:space="0" w:color="000000"/>
              <w:left w:val="single" w:sz="4" w:space="0" w:color="000000"/>
              <w:bottom w:val="single" w:sz="4" w:space="0" w:color="000000"/>
              <w:right w:val="single" w:sz="4" w:space="0" w:color="000000"/>
            </w:tcBorders>
            <w:vAlign w:val="center"/>
            <w:hideMark/>
          </w:tcPr>
          <w:p w14:paraId="70C9E1C1" w14:textId="77777777" w:rsidR="002C3BC8" w:rsidRPr="00A35E13" w:rsidRDefault="002C3BC8" w:rsidP="002C3BC8">
            <w:pPr>
              <w:spacing w:before="100" w:beforeAutospacing="1" w:after="100" w:afterAutospacing="1"/>
              <w:rPr>
                <w:rFonts w:asciiTheme="majorHAnsi" w:hAnsiTheme="majorHAnsi" w:cs="Times New Roman"/>
                <w:lang w:val="en-GB"/>
              </w:rPr>
            </w:pPr>
            <w:r w:rsidRPr="00A35E13">
              <w:rPr>
                <w:rFonts w:asciiTheme="majorHAnsi" w:hAnsiTheme="majorHAnsi" w:cs="Times New Roman"/>
                <w:lang w:val="en-GB"/>
              </w:rPr>
              <w:t xml:space="preserve">Academic year </w:t>
            </w:r>
            <w:r w:rsidR="00F74B7C" w:rsidRPr="00A35E13">
              <w:rPr>
                <w:rFonts w:asciiTheme="majorHAnsi" w:hAnsiTheme="majorHAnsi" w:cs="Times New Roman"/>
                <w:lang w:val="en-GB"/>
              </w:rPr>
              <w:t>2019 - 2020</w:t>
            </w:r>
          </w:p>
        </w:tc>
        <w:tc>
          <w:tcPr>
            <w:tcW w:w="9456" w:type="dxa"/>
            <w:gridSpan w:val="5"/>
            <w:tcBorders>
              <w:top w:val="single" w:sz="4" w:space="0" w:color="000000"/>
              <w:left w:val="single" w:sz="4" w:space="0" w:color="000000"/>
              <w:bottom w:val="single" w:sz="4" w:space="0" w:color="000000"/>
              <w:right w:val="single" w:sz="4" w:space="0" w:color="000000"/>
            </w:tcBorders>
            <w:vAlign w:val="center"/>
            <w:hideMark/>
          </w:tcPr>
          <w:p w14:paraId="0BE68E58" w14:textId="77777777" w:rsidR="002C3BC8" w:rsidRPr="00A35E13" w:rsidRDefault="00F74B7C" w:rsidP="002C3BC8">
            <w:pPr>
              <w:spacing w:before="100" w:beforeAutospacing="1" w:after="100" w:afterAutospacing="1"/>
              <w:rPr>
                <w:rFonts w:asciiTheme="majorHAnsi" w:hAnsiTheme="majorHAnsi" w:cs="Times New Roman"/>
                <w:lang w:val="en-GB"/>
              </w:rPr>
            </w:pPr>
            <w:r w:rsidRPr="00A35E13">
              <w:rPr>
                <w:rFonts w:asciiTheme="majorHAnsi" w:hAnsiTheme="majorHAnsi" w:cs="Times New Roman"/>
                <w:lang w:val="en-GB"/>
              </w:rPr>
              <w:t>Expected income £44,880</w:t>
            </w:r>
          </w:p>
        </w:tc>
      </w:tr>
      <w:tr w:rsidR="002C3BC8" w:rsidRPr="002C3BC8" w14:paraId="6AAE7313" w14:textId="77777777" w:rsidTr="004C7FA1">
        <w:tc>
          <w:tcPr>
            <w:tcW w:w="0" w:type="auto"/>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D41B4" w14:textId="77777777" w:rsidR="002C3BC8" w:rsidRPr="0037442D" w:rsidRDefault="00A35E13" w:rsidP="002C3BC8">
            <w:pPr>
              <w:spacing w:before="100" w:beforeAutospacing="1" w:after="100" w:afterAutospacing="1"/>
              <w:rPr>
                <w:rFonts w:asciiTheme="majorHAnsi" w:hAnsiTheme="majorHAnsi" w:cs="Times New Roman"/>
                <w:b/>
                <w:lang w:val="en-GB"/>
              </w:rPr>
            </w:pPr>
            <w:r w:rsidRPr="0037442D">
              <w:rPr>
                <w:rFonts w:asciiTheme="majorHAnsi" w:hAnsiTheme="majorHAnsi" w:cs="Arial"/>
                <w:b/>
                <w:lang w:val="en-GB"/>
              </w:rPr>
              <w:t>Use of</w:t>
            </w:r>
            <w:r w:rsidR="002C3BC8" w:rsidRPr="0037442D">
              <w:rPr>
                <w:rFonts w:asciiTheme="majorHAnsi" w:hAnsiTheme="majorHAnsi" w:cs="Arial"/>
                <w:b/>
                <w:lang w:val="en-GB"/>
              </w:rPr>
              <w:t xml:space="preserve"> the pupil premium </w:t>
            </w:r>
            <w:r w:rsidRPr="0037442D">
              <w:rPr>
                <w:rFonts w:asciiTheme="majorHAnsi" w:hAnsiTheme="majorHAnsi" w:cs="Arial"/>
                <w:b/>
                <w:lang w:val="en-GB"/>
              </w:rPr>
              <w:t xml:space="preserve">grant </w:t>
            </w:r>
            <w:r w:rsidR="002C3BC8" w:rsidRPr="0037442D">
              <w:rPr>
                <w:rFonts w:asciiTheme="majorHAnsi" w:hAnsiTheme="majorHAnsi" w:cs="Arial"/>
                <w:b/>
                <w:lang w:val="en-GB"/>
              </w:rPr>
              <w:t xml:space="preserve">to improve classroom pedagogy, provide targeted support and support whole school strategies. </w:t>
            </w:r>
          </w:p>
        </w:tc>
      </w:tr>
      <w:tr w:rsidR="002C3BC8" w:rsidRPr="002C3BC8" w14:paraId="231EF20C" w14:textId="77777777" w:rsidTr="004C7FA1">
        <w:tc>
          <w:tcPr>
            <w:tcW w:w="0" w:type="auto"/>
            <w:gridSpan w:val="7"/>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1819431" w14:textId="77777777" w:rsidR="002C3BC8" w:rsidRPr="0037442D" w:rsidRDefault="002C3BC8" w:rsidP="002C3BC8">
            <w:pPr>
              <w:spacing w:before="100" w:beforeAutospacing="1" w:after="100" w:afterAutospacing="1"/>
              <w:rPr>
                <w:rFonts w:asciiTheme="majorHAnsi" w:hAnsiTheme="majorHAnsi" w:cs="Times New Roman"/>
                <w:b/>
                <w:lang w:val="en-GB"/>
              </w:rPr>
            </w:pPr>
            <w:proofErr w:type="spellStart"/>
            <w:r w:rsidRPr="0037442D">
              <w:rPr>
                <w:rFonts w:asciiTheme="majorHAnsi" w:hAnsiTheme="majorHAnsi" w:cs="Times New Roman"/>
                <w:b/>
                <w:lang w:val="en-GB"/>
              </w:rPr>
              <w:t>i</w:t>
            </w:r>
            <w:proofErr w:type="spellEnd"/>
            <w:r w:rsidRPr="0037442D">
              <w:rPr>
                <w:rFonts w:asciiTheme="majorHAnsi" w:hAnsiTheme="majorHAnsi" w:cs="Times New Roman"/>
                <w:b/>
                <w:lang w:val="en-GB"/>
              </w:rPr>
              <w:t xml:space="preserve">. Quality of teaching for all </w:t>
            </w:r>
          </w:p>
        </w:tc>
      </w:tr>
      <w:tr w:rsidR="005335BF" w:rsidRPr="002C3BC8" w14:paraId="52F85AEB" w14:textId="77777777" w:rsidTr="002C3BC8">
        <w:tc>
          <w:tcPr>
            <w:tcW w:w="0" w:type="auto"/>
            <w:tcBorders>
              <w:top w:val="single" w:sz="4" w:space="0" w:color="000000"/>
              <w:left w:val="single" w:sz="4" w:space="0" w:color="000000"/>
              <w:bottom w:val="single" w:sz="4" w:space="0" w:color="000000"/>
              <w:right w:val="single" w:sz="4" w:space="0" w:color="000000"/>
            </w:tcBorders>
            <w:vAlign w:val="center"/>
            <w:hideMark/>
          </w:tcPr>
          <w:p w14:paraId="75386C74" w14:textId="77777777" w:rsidR="002C3BC8" w:rsidRPr="00A70C29" w:rsidRDefault="002C3BC8" w:rsidP="002C3BC8">
            <w:pPr>
              <w:spacing w:before="100" w:beforeAutospacing="1" w:after="100" w:afterAutospacing="1"/>
              <w:rPr>
                <w:rFonts w:asciiTheme="majorHAnsi" w:hAnsiTheme="majorHAnsi" w:cs="Times New Roman"/>
                <w:b/>
                <w:lang w:val="en-GB"/>
              </w:rPr>
            </w:pPr>
            <w:r w:rsidRPr="00A70C29">
              <w:rPr>
                <w:rFonts w:asciiTheme="majorHAnsi" w:hAnsiTheme="majorHAnsi" w:cs="Times New Roman"/>
                <w:b/>
                <w:lang w:val="en-GB"/>
              </w:rPr>
              <w:t xml:space="preserve">Desired outcome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0A5A3E4" w14:textId="77777777" w:rsidR="002C3BC8" w:rsidRPr="00A70C29" w:rsidRDefault="002C3BC8" w:rsidP="002C3BC8">
            <w:pPr>
              <w:spacing w:before="100" w:beforeAutospacing="1" w:after="100" w:afterAutospacing="1"/>
              <w:rPr>
                <w:rFonts w:asciiTheme="majorHAnsi" w:hAnsiTheme="majorHAnsi" w:cs="Times New Roman"/>
                <w:b/>
                <w:lang w:val="en-GB"/>
              </w:rPr>
            </w:pPr>
            <w:r w:rsidRPr="00A70C29">
              <w:rPr>
                <w:rFonts w:asciiTheme="majorHAnsi" w:hAnsiTheme="majorHAnsi" w:cs="Times New Roman"/>
                <w:b/>
                <w:lang w:val="en-GB"/>
              </w:rPr>
              <w:t xml:space="preserve">Chosen action / approach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8D1E25" w14:textId="77777777" w:rsidR="002C3BC8" w:rsidRPr="00A70C29" w:rsidRDefault="002C3BC8" w:rsidP="002C3BC8">
            <w:pPr>
              <w:spacing w:before="100" w:beforeAutospacing="1" w:after="100" w:afterAutospacing="1"/>
              <w:rPr>
                <w:rFonts w:asciiTheme="majorHAnsi" w:hAnsiTheme="majorHAnsi" w:cs="Times New Roman"/>
                <w:b/>
                <w:lang w:val="en-GB"/>
              </w:rPr>
            </w:pPr>
            <w:r w:rsidRPr="00A70C29">
              <w:rPr>
                <w:rFonts w:asciiTheme="majorHAnsi" w:hAnsiTheme="majorHAnsi" w:cs="Times New Roman"/>
                <w:b/>
                <w:lang w:val="en-GB"/>
              </w:rPr>
              <w:t xml:space="preserve">What is the evidence and rationale for this choice?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CA53BF" w14:textId="77777777" w:rsidR="002C3BC8" w:rsidRPr="00A70C29" w:rsidRDefault="002C3BC8" w:rsidP="002C3BC8">
            <w:pPr>
              <w:spacing w:before="100" w:beforeAutospacing="1" w:after="100" w:afterAutospacing="1"/>
              <w:rPr>
                <w:rFonts w:asciiTheme="majorHAnsi" w:hAnsiTheme="majorHAnsi" w:cs="Times New Roman"/>
                <w:b/>
                <w:lang w:val="en-GB"/>
              </w:rPr>
            </w:pPr>
            <w:r w:rsidRPr="00A70C29">
              <w:rPr>
                <w:rFonts w:asciiTheme="majorHAnsi" w:hAnsiTheme="majorHAnsi" w:cs="Times New Roman"/>
                <w:b/>
                <w:lang w:val="en-GB"/>
              </w:rPr>
              <w:t xml:space="preserve">How will you ensure it is implemented well?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FBAC38" w14:textId="77777777" w:rsidR="002C3BC8" w:rsidRPr="00A70C29" w:rsidRDefault="002C3BC8" w:rsidP="002C3BC8">
            <w:pPr>
              <w:spacing w:before="100" w:beforeAutospacing="1" w:after="100" w:afterAutospacing="1"/>
              <w:rPr>
                <w:rFonts w:asciiTheme="majorHAnsi" w:hAnsiTheme="majorHAnsi" w:cs="Times New Roman"/>
                <w:b/>
                <w:lang w:val="en-GB"/>
              </w:rPr>
            </w:pPr>
            <w:r w:rsidRPr="00A70C29">
              <w:rPr>
                <w:rFonts w:asciiTheme="majorHAnsi" w:hAnsiTheme="majorHAnsi" w:cs="Times New Roman"/>
                <w:b/>
                <w:lang w:val="en-GB"/>
              </w:rPr>
              <w:t xml:space="preserve">Staff lead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0A8E0C" w14:textId="77777777" w:rsidR="002C3BC8" w:rsidRPr="00A70C29" w:rsidRDefault="002C3BC8" w:rsidP="002C3BC8">
            <w:pPr>
              <w:spacing w:before="100" w:beforeAutospacing="1" w:after="100" w:afterAutospacing="1"/>
              <w:rPr>
                <w:rFonts w:asciiTheme="majorHAnsi" w:hAnsiTheme="majorHAnsi" w:cs="Times New Roman"/>
                <w:b/>
                <w:lang w:val="en-GB"/>
              </w:rPr>
            </w:pPr>
            <w:r w:rsidRPr="00A70C29">
              <w:rPr>
                <w:rFonts w:asciiTheme="majorHAnsi" w:hAnsiTheme="majorHAnsi" w:cs="Times New Roman"/>
                <w:b/>
                <w:lang w:val="en-GB"/>
              </w:rPr>
              <w:t xml:space="preserve">When will you review implementation? </w:t>
            </w:r>
          </w:p>
        </w:tc>
      </w:tr>
      <w:tr w:rsidR="005335BF" w:rsidRPr="002C3BC8" w14:paraId="79865E87" w14:textId="77777777" w:rsidTr="002C3BC8">
        <w:tc>
          <w:tcPr>
            <w:tcW w:w="0" w:type="auto"/>
            <w:tcBorders>
              <w:top w:val="single" w:sz="4" w:space="0" w:color="000000"/>
              <w:left w:val="single" w:sz="4" w:space="0" w:color="000000"/>
              <w:bottom w:val="single" w:sz="4" w:space="0" w:color="000000"/>
              <w:right w:val="single" w:sz="4" w:space="0" w:color="000000"/>
            </w:tcBorders>
            <w:vAlign w:val="center"/>
            <w:hideMark/>
          </w:tcPr>
          <w:p w14:paraId="1CC4CD41" w14:textId="77777777" w:rsidR="002C3BC8" w:rsidRPr="00A35E13" w:rsidRDefault="00AA012D" w:rsidP="00797B60">
            <w:pPr>
              <w:spacing w:before="100" w:beforeAutospacing="1" w:after="100" w:afterAutospacing="1"/>
              <w:rPr>
                <w:rFonts w:asciiTheme="majorHAnsi" w:hAnsiTheme="majorHAnsi" w:cs="Times New Roman"/>
                <w:lang w:val="en-GB"/>
              </w:rPr>
            </w:pPr>
            <w:r w:rsidRPr="00A35E13">
              <w:rPr>
                <w:rFonts w:asciiTheme="majorHAnsi" w:hAnsiTheme="majorHAnsi" w:cs="Arial"/>
                <w:lang w:val="en-GB"/>
              </w:rPr>
              <w:t>Improved % of GD at KS2</w:t>
            </w:r>
            <w:r w:rsidR="00797B60">
              <w:rPr>
                <w:rFonts w:asciiTheme="majorHAnsi" w:hAnsiTheme="majorHAnsi" w:cs="Arial"/>
                <w:lang w:val="en-GB"/>
              </w:rPr>
              <w:t>, especially in writing to enable us to have positive progress in writing</w:t>
            </w:r>
            <w:r w:rsidRPr="00A35E13">
              <w:rPr>
                <w:rFonts w:asciiTheme="majorHAnsi" w:hAnsiTheme="majorHAnsi" w:cs="Arial"/>
                <w:lang w:val="en-GB"/>
              </w:rPr>
              <w:t>.</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502EEF6" w14:textId="77777777" w:rsidR="002C3BC8" w:rsidRDefault="005E3F99" w:rsidP="002C3BC8">
            <w:pPr>
              <w:spacing w:before="100" w:beforeAutospacing="1" w:after="100" w:afterAutospacing="1"/>
              <w:rPr>
                <w:rFonts w:asciiTheme="majorHAnsi" w:hAnsiTheme="majorHAnsi" w:cs="Times New Roman"/>
                <w:lang w:val="en-GB"/>
              </w:rPr>
            </w:pPr>
            <w:r w:rsidRPr="005E3F99">
              <w:rPr>
                <w:rFonts w:asciiTheme="majorHAnsi" w:hAnsiTheme="majorHAnsi" w:cs="Times New Roman"/>
                <w:lang w:val="en-GB"/>
              </w:rPr>
              <w:t>Quality first teaching</w:t>
            </w:r>
            <w:r w:rsidR="00AA012D">
              <w:rPr>
                <w:rFonts w:asciiTheme="majorHAnsi" w:hAnsiTheme="majorHAnsi" w:cs="Times New Roman"/>
                <w:lang w:val="en-GB"/>
              </w:rPr>
              <w:t>.</w:t>
            </w:r>
          </w:p>
          <w:p w14:paraId="1C961DA0" w14:textId="77777777" w:rsidR="00AA012D" w:rsidRPr="005E3F99" w:rsidRDefault="00AA012D" w:rsidP="002C3BC8">
            <w:pPr>
              <w:spacing w:before="100" w:beforeAutospacing="1" w:after="100" w:afterAutospacing="1"/>
              <w:rPr>
                <w:rFonts w:asciiTheme="majorHAnsi" w:hAnsiTheme="majorHAnsi" w:cs="Times New Roman"/>
                <w:lang w:val="en-GB"/>
              </w:rPr>
            </w:pPr>
            <w:r>
              <w:rPr>
                <w:rFonts w:asciiTheme="majorHAnsi" w:hAnsiTheme="majorHAnsi" w:cs="Times New Roman"/>
                <w:lang w:val="en-GB"/>
              </w:rPr>
              <w:t xml:space="preserve">Booster group with </w:t>
            </w:r>
            <w:proofErr w:type="spellStart"/>
            <w:r>
              <w:rPr>
                <w:rFonts w:asciiTheme="majorHAnsi" w:hAnsiTheme="majorHAnsi" w:cs="Times New Roman"/>
                <w:lang w:val="en-GB"/>
              </w:rPr>
              <w:t>HoS.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FB36D3" w14:textId="77777777" w:rsidR="002C3BC8" w:rsidRPr="005E3F99" w:rsidRDefault="002C3BC8" w:rsidP="00AA012D">
            <w:pPr>
              <w:spacing w:before="100" w:beforeAutospacing="1" w:after="100" w:afterAutospacing="1"/>
              <w:rPr>
                <w:rFonts w:asciiTheme="majorHAnsi" w:hAnsiTheme="majorHAnsi" w:cs="Times New Roman"/>
                <w:lang w:val="en-GB"/>
              </w:rPr>
            </w:pPr>
            <w:r w:rsidRPr="005E3F99">
              <w:rPr>
                <w:rFonts w:asciiTheme="majorHAnsi" w:hAnsiTheme="majorHAnsi" w:cs="Arial"/>
                <w:lang w:val="en-GB"/>
              </w:rPr>
              <w:t xml:space="preserve"> </w:t>
            </w:r>
            <w:r w:rsidR="00AA012D">
              <w:rPr>
                <w:rFonts w:asciiTheme="majorHAnsi" w:hAnsiTheme="majorHAnsi" w:cs="Arial"/>
                <w:lang w:val="en-GB"/>
              </w:rPr>
              <w:t>Professional expertise.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73233A" w14:textId="77777777" w:rsidR="002C3BC8" w:rsidRPr="004835FF" w:rsidRDefault="002C3BC8" w:rsidP="002C3BC8">
            <w:pPr>
              <w:spacing w:before="100" w:beforeAutospacing="1" w:after="100" w:afterAutospacing="1"/>
              <w:rPr>
                <w:rFonts w:asciiTheme="majorHAnsi" w:hAnsiTheme="majorHAnsi" w:cs="Times New Roman"/>
                <w:lang w:val="en-GB"/>
              </w:rPr>
            </w:pPr>
            <w:r w:rsidRPr="004835FF">
              <w:rPr>
                <w:rFonts w:asciiTheme="majorHAnsi" w:hAnsiTheme="majorHAnsi" w:cs="Arial"/>
                <w:lang w:val="en-GB"/>
              </w:rPr>
              <w:t>Monitoring books</w:t>
            </w:r>
            <w:r w:rsidR="005335BF">
              <w:rPr>
                <w:rFonts w:asciiTheme="majorHAnsi" w:hAnsiTheme="majorHAnsi" w:cs="Arial"/>
                <w:lang w:val="en-GB"/>
              </w:rPr>
              <w:t>.</w:t>
            </w:r>
            <w:r w:rsidRPr="004835FF">
              <w:rPr>
                <w:rFonts w:asciiTheme="majorHAnsi" w:hAnsiTheme="majorHAnsi" w:cs="Arial"/>
                <w:lang w:val="en-GB"/>
              </w:rPr>
              <w:br/>
              <w:t>Mode</w:t>
            </w:r>
            <w:r w:rsidR="004835FF" w:rsidRPr="004835FF">
              <w:rPr>
                <w:rFonts w:asciiTheme="majorHAnsi" w:hAnsiTheme="majorHAnsi" w:cs="Arial"/>
                <w:lang w:val="en-GB"/>
              </w:rPr>
              <w:t>ration across the school, federation and LA</w:t>
            </w:r>
            <w:r w:rsidR="005335BF">
              <w:rPr>
                <w:rFonts w:asciiTheme="majorHAnsi" w:hAnsiTheme="majorHAnsi" w:cs="Arial"/>
                <w:lang w:val="en-GB"/>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1B5B76" w14:textId="77777777" w:rsidR="002C3BC8" w:rsidRPr="004835FF" w:rsidRDefault="002C3BC8" w:rsidP="002C3BC8">
            <w:pPr>
              <w:spacing w:before="100" w:beforeAutospacing="1" w:after="100" w:afterAutospacing="1"/>
              <w:rPr>
                <w:rFonts w:asciiTheme="majorHAnsi" w:hAnsiTheme="majorHAnsi" w:cs="Times New Roman"/>
                <w:lang w:val="en-GB"/>
              </w:rPr>
            </w:pPr>
            <w:r w:rsidRPr="004835FF">
              <w:rPr>
                <w:rFonts w:asciiTheme="majorHAnsi" w:hAnsiTheme="majorHAnsi" w:cs="Arial"/>
                <w:lang w:val="en-GB"/>
              </w:rPr>
              <w:t xml:space="preserve">SLT </w:t>
            </w:r>
            <w:r w:rsidR="004835FF" w:rsidRPr="004835FF">
              <w:rPr>
                <w:rFonts w:asciiTheme="majorHAnsi" w:hAnsiTheme="majorHAnsi" w:cs="Arial"/>
                <w:lang w:val="en-GB"/>
              </w:rPr>
              <w:t>and CTs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908D38" w14:textId="77777777" w:rsidR="002C3BC8" w:rsidRPr="0014059F" w:rsidRDefault="002C3BC8" w:rsidP="002C3BC8">
            <w:pPr>
              <w:spacing w:before="100" w:beforeAutospacing="1" w:after="100" w:afterAutospacing="1"/>
              <w:rPr>
                <w:rFonts w:asciiTheme="majorHAnsi" w:hAnsiTheme="majorHAnsi" w:cs="Times New Roman"/>
                <w:lang w:val="en-GB"/>
              </w:rPr>
            </w:pPr>
            <w:r w:rsidRPr="0014059F">
              <w:rPr>
                <w:rFonts w:asciiTheme="majorHAnsi" w:hAnsiTheme="majorHAnsi" w:cs="Arial"/>
                <w:lang w:val="en-GB"/>
              </w:rPr>
              <w:t xml:space="preserve">Termly </w:t>
            </w:r>
            <w:r w:rsidR="0014059F">
              <w:rPr>
                <w:rFonts w:asciiTheme="majorHAnsi" w:hAnsiTheme="majorHAnsi" w:cs="Arial"/>
                <w:lang w:val="en-GB"/>
              </w:rPr>
              <w:t>at pupil progress meetings</w:t>
            </w:r>
          </w:p>
        </w:tc>
      </w:tr>
      <w:tr w:rsidR="005335BF" w:rsidRPr="002C3BC8" w14:paraId="11064183" w14:textId="77777777" w:rsidTr="002C3BC8">
        <w:tc>
          <w:tcPr>
            <w:tcW w:w="0" w:type="auto"/>
            <w:tcBorders>
              <w:top w:val="single" w:sz="4" w:space="0" w:color="000000"/>
              <w:left w:val="single" w:sz="4" w:space="0" w:color="000000"/>
              <w:bottom w:val="single" w:sz="4" w:space="0" w:color="000000"/>
              <w:right w:val="single" w:sz="4" w:space="0" w:color="000000"/>
            </w:tcBorders>
            <w:vAlign w:val="center"/>
            <w:hideMark/>
          </w:tcPr>
          <w:p w14:paraId="32E5624C" w14:textId="77777777" w:rsidR="002C3BC8" w:rsidRPr="00797B60" w:rsidRDefault="00797B60" w:rsidP="002C3BC8">
            <w:pPr>
              <w:spacing w:before="100" w:beforeAutospacing="1" w:after="100" w:afterAutospacing="1"/>
              <w:rPr>
                <w:rFonts w:asciiTheme="majorHAnsi" w:hAnsiTheme="majorHAnsi" w:cs="Times New Roman"/>
                <w:lang w:val="en-GB"/>
              </w:rPr>
            </w:pPr>
            <w:r>
              <w:rPr>
                <w:rFonts w:asciiTheme="majorHAnsi" w:hAnsiTheme="majorHAnsi" w:cs="Times New Roman"/>
                <w:lang w:val="en-GB"/>
              </w:rPr>
              <w:t>A deep and enriched curriculum.</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4F8BDD3" w14:textId="77777777" w:rsidR="002C3BC8" w:rsidRPr="005E3F99" w:rsidRDefault="00797B60" w:rsidP="00797B60">
            <w:pPr>
              <w:spacing w:before="100" w:beforeAutospacing="1" w:after="100" w:afterAutospacing="1"/>
              <w:rPr>
                <w:rFonts w:asciiTheme="majorHAnsi" w:hAnsiTheme="majorHAnsi" w:cs="Times New Roman"/>
                <w:lang w:val="en-GB"/>
              </w:rPr>
            </w:pPr>
            <w:r w:rsidRPr="00797B60">
              <w:rPr>
                <w:rFonts w:asciiTheme="majorHAnsi" w:hAnsiTheme="majorHAnsi" w:cs="Times New Roman"/>
                <w:lang w:val="en-GB"/>
              </w:rPr>
              <w:t>High quality CPD for subject leads</w:t>
            </w:r>
            <w:r>
              <w:rPr>
                <w:rFonts w:asciiTheme="majorHAnsi" w:hAnsiTheme="majorHAnsi" w:cs="Times New Roman"/>
                <w:lang w:val="en-GB"/>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9714AD" w14:textId="77777777" w:rsidR="002C3BC8" w:rsidRPr="005E3F99" w:rsidRDefault="00A70C29" w:rsidP="002C3BC8">
            <w:pPr>
              <w:spacing w:before="100" w:beforeAutospacing="1" w:after="100" w:afterAutospacing="1"/>
              <w:rPr>
                <w:rFonts w:asciiTheme="majorHAnsi" w:hAnsiTheme="majorHAnsi" w:cs="Times New Roman"/>
                <w:lang w:val="en-GB"/>
              </w:rPr>
            </w:pPr>
            <w:r>
              <w:rPr>
                <w:rFonts w:asciiTheme="majorHAnsi" w:hAnsiTheme="majorHAnsi" w:cs="Times New Roman"/>
                <w:lang w:val="en-GB"/>
              </w:rPr>
              <w:t xml:space="preserve">Increased expertise in subject leads will offer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01268F" w14:textId="77777777" w:rsidR="005335BF" w:rsidRDefault="002C3BC8" w:rsidP="00587233">
            <w:pPr>
              <w:spacing w:before="100" w:beforeAutospacing="1" w:after="100" w:afterAutospacing="1"/>
              <w:rPr>
                <w:rFonts w:asciiTheme="majorHAnsi" w:hAnsiTheme="majorHAnsi" w:cs="Arial"/>
                <w:lang w:val="en-GB"/>
              </w:rPr>
            </w:pPr>
            <w:r w:rsidRPr="00587233">
              <w:rPr>
                <w:rFonts w:asciiTheme="majorHAnsi" w:hAnsiTheme="majorHAnsi" w:cs="Arial"/>
                <w:lang w:val="en-GB"/>
              </w:rPr>
              <w:t>Monit</w:t>
            </w:r>
            <w:r w:rsidR="005335BF">
              <w:rPr>
                <w:rFonts w:asciiTheme="majorHAnsi" w:hAnsiTheme="majorHAnsi" w:cs="Arial"/>
                <w:lang w:val="en-GB"/>
              </w:rPr>
              <w:t>oring.</w:t>
            </w:r>
          </w:p>
          <w:p w14:paraId="07312394" w14:textId="77777777" w:rsidR="002C3BC8" w:rsidRDefault="005335BF" w:rsidP="00587233">
            <w:pPr>
              <w:spacing w:before="100" w:beforeAutospacing="1" w:after="100" w:afterAutospacing="1"/>
              <w:rPr>
                <w:rFonts w:asciiTheme="majorHAnsi" w:hAnsiTheme="majorHAnsi" w:cs="Arial"/>
                <w:lang w:val="en-GB"/>
              </w:rPr>
            </w:pPr>
            <w:r>
              <w:rPr>
                <w:rFonts w:asciiTheme="majorHAnsi" w:hAnsiTheme="majorHAnsi" w:cs="Arial"/>
                <w:lang w:val="en-GB"/>
              </w:rPr>
              <w:t>Federation m</w:t>
            </w:r>
            <w:r w:rsidR="00587233" w:rsidRPr="00587233">
              <w:rPr>
                <w:rFonts w:asciiTheme="majorHAnsi" w:hAnsiTheme="majorHAnsi" w:cs="Arial"/>
                <w:lang w:val="en-GB"/>
              </w:rPr>
              <w:t xml:space="preserve">oderation meetings </w:t>
            </w:r>
            <w:r>
              <w:rPr>
                <w:rFonts w:asciiTheme="majorHAnsi" w:hAnsiTheme="majorHAnsi" w:cs="Arial"/>
                <w:lang w:val="en-GB"/>
              </w:rPr>
              <w:t>in all year groups</w:t>
            </w:r>
            <w:r w:rsidR="00587233">
              <w:rPr>
                <w:rFonts w:asciiTheme="majorHAnsi" w:hAnsiTheme="majorHAnsi" w:cs="Arial"/>
                <w:lang w:val="en-GB"/>
              </w:rPr>
              <w:t>.</w:t>
            </w:r>
          </w:p>
          <w:p w14:paraId="032EA043" w14:textId="77777777" w:rsidR="00587233" w:rsidRPr="00587233" w:rsidRDefault="00587233" w:rsidP="00587233">
            <w:pPr>
              <w:spacing w:before="100" w:beforeAutospacing="1" w:after="100" w:afterAutospacing="1"/>
              <w:rPr>
                <w:rFonts w:asciiTheme="majorHAnsi" w:hAnsiTheme="majorHAnsi" w:cs="Times New Roman"/>
                <w:lang w:val="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C6E65C" w14:textId="77777777" w:rsidR="002C3BC8" w:rsidRPr="004835FF" w:rsidRDefault="00A70C29" w:rsidP="002C3BC8">
            <w:pPr>
              <w:spacing w:before="100" w:beforeAutospacing="1" w:after="100" w:afterAutospacing="1"/>
              <w:rPr>
                <w:rFonts w:asciiTheme="majorHAnsi" w:hAnsiTheme="majorHAnsi" w:cs="Times New Roman"/>
                <w:lang w:val="en-GB"/>
              </w:rPr>
            </w:pPr>
            <w:r>
              <w:rPr>
                <w:rFonts w:asciiTheme="majorHAnsi" w:hAnsiTheme="majorHAnsi" w:cs="Arial"/>
                <w:lang w:val="en-GB"/>
              </w:rPr>
              <w:t>Subject leads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801DDC" w14:textId="77777777" w:rsidR="002C3BC8" w:rsidRPr="0014059F" w:rsidRDefault="00A70C29" w:rsidP="00A70C29">
            <w:pPr>
              <w:spacing w:before="100" w:beforeAutospacing="1" w:after="100" w:afterAutospacing="1"/>
              <w:rPr>
                <w:rFonts w:asciiTheme="majorHAnsi" w:hAnsiTheme="majorHAnsi" w:cs="Times New Roman"/>
                <w:lang w:val="en-GB"/>
              </w:rPr>
            </w:pPr>
            <w:r>
              <w:rPr>
                <w:rFonts w:asciiTheme="majorHAnsi" w:hAnsiTheme="majorHAnsi" w:cs="Arial"/>
                <w:lang w:val="en-GB"/>
              </w:rPr>
              <w:t>Termly</w:t>
            </w:r>
          </w:p>
        </w:tc>
      </w:tr>
      <w:tr w:rsidR="005335BF" w:rsidRPr="002C3BC8" w14:paraId="181EDF32" w14:textId="77777777" w:rsidTr="002C3BC8">
        <w:tc>
          <w:tcPr>
            <w:tcW w:w="0" w:type="auto"/>
            <w:tcBorders>
              <w:top w:val="single" w:sz="4" w:space="0" w:color="000000"/>
              <w:left w:val="single" w:sz="4" w:space="0" w:color="000000"/>
              <w:bottom w:val="single" w:sz="4" w:space="0" w:color="000000"/>
              <w:right w:val="single" w:sz="4" w:space="0" w:color="000000"/>
            </w:tcBorders>
            <w:vAlign w:val="center"/>
          </w:tcPr>
          <w:p w14:paraId="380C0818" w14:textId="77777777" w:rsidR="005E3F99" w:rsidRPr="00A35E13" w:rsidRDefault="00AA012D" w:rsidP="002C3BC8">
            <w:pPr>
              <w:spacing w:before="100" w:beforeAutospacing="1" w:after="100" w:afterAutospacing="1"/>
              <w:rPr>
                <w:rFonts w:asciiTheme="majorHAnsi" w:hAnsiTheme="majorHAnsi" w:cs="Arial"/>
                <w:lang w:val="en-GB"/>
              </w:rPr>
            </w:pPr>
            <w:r>
              <w:rPr>
                <w:rFonts w:asciiTheme="majorHAnsi" w:hAnsiTheme="majorHAnsi" w:cs="Arial"/>
                <w:lang w:val="en-GB"/>
              </w:rPr>
              <w:t xml:space="preserve">GLD </w:t>
            </w:r>
            <w:r w:rsidR="00A70C29">
              <w:rPr>
                <w:rFonts w:asciiTheme="majorHAnsi" w:hAnsiTheme="majorHAnsi" w:cs="Arial"/>
                <w:lang w:val="en-GB"/>
              </w:rPr>
              <w:t>to remain above national average but with increased results in listening and attention, understand</w:t>
            </w:r>
            <w:r w:rsidR="0037442D">
              <w:rPr>
                <w:rFonts w:asciiTheme="majorHAnsi" w:hAnsiTheme="majorHAnsi" w:cs="Arial"/>
                <w:lang w:val="en-GB"/>
              </w:rPr>
              <w:t>ing</w:t>
            </w:r>
            <w:r w:rsidR="00A70C29">
              <w:rPr>
                <w:rFonts w:asciiTheme="majorHAnsi" w:hAnsiTheme="majorHAnsi" w:cs="Arial"/>
                <w:lang w:val="en-GB"/>
              </w:rPr>
              <w:t xml:space="preserve"> and speaking.</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409F61D3" w14:textId="77777777" w:rsidR="005E3F99" w:rsidRPr="005E3F99" w:rsidRDefault="00A70C29" w:rsidP="002C3BC8">
            <w:pPr>
              <w:spacing w:before="100" w:beforeAutospacing="1" w:after="100" w:afterAutospacing="1"/>
              <w:rPr>
                <w:rFonts w:asciiTheme="majorHAnsi" w:hAnsiTheme="majorHAnsi" w:cs="Times New Roman"/>
                <w:lang w:val="en-GB"/>
              </w:rPr>
            </w:pPr>
            <w:r>
              <w:rPr>
                <w:rFonts w:asciiTheme="majorHAnsi" w:hAnsiTheme="majorHAnsi" w:cs="Times New Roman"/>
                <w:lang w:val="en-GB"/>
              </w:rPr>
              <w:t>Quality first teaching in EYFS and a focus on language.</w:t>
            </w:r>
          </w:p>
        </w:tc>
        <w:tc>
          <w:tcPr>
            <w:tcW w:w="0" w:type="auto"/>
            <w:tcBorders>
              <w:top w:val="single" w:sz="4" w:space="0" w:color="000000"/>
              <w:left w:val="single" w:sz="4" w:space="0" w:color="000000"/>
              <w:bottom w:val="single" w:sz="4" w:space="0" w:color="000000"/>
              <w:right w:val="single" w:sz="4" w:space="0" w:color="000000"/>
            </w:tcBorders>
            <w:vAlign w:val="center"/>
          </w:tcPr>
          <w:p w14:paraId="3D78C514" w14:textId="77777777" w:rsidR="005E3F99" w:rsidRPr="005E3F99" w:rsidRDefault="0037442D" w:rsidP="002C3BC8">
            <w:pPr>
              <w:spacing w:before="100" w:beforeAutospacing="1" w:after="100" w:afterAutospacing="1"/>
              <w:rPr>
                <w:rFonts w:asciiTheme="majorHAnsi" w:hAnsiTheme="majorHAnsi" w:cs="Times New Roman"/>
                <w:lang w:val="en-GB"/>
              </w:rPr>
            </w:pPr>
            <w:r>
              <w:rPr>
                <w:rFonts w:asciiTheme="majorHAnsi" w:hAnsiTheme="majorHAnsi" w:cs="Times New Roman"/>
                <w:lang w:val="en-GB"/>
              </w:rPr>
              <w:t>Children joining with lower starting points. They require intensive support to reach the expected level and beyond.</w:t>
            </w:r>
          </w:p>
        </w:tc>
        <w:tc>
          <w:tcPr>
            <w:tcW w:w="0" w:type="auto"/>
            <w:tcBorders>
              <w:top w:val="single" w:sz="4" w:space="0" w:color="000000"/>
              <w:left w:val="single" w:sz="4" w:space="0" w:color="000000"/>
              <w:bottom w:val="single" w:sz="4" w:space="0" w:color="000000"/>
              <w:right w:val="single" w:sz="4" w:space="0" w:color="000000"/>
            </w:tcBorders>
            <w:vAlign w:val="center"/>
          </w:tcPr>
          <w:p w14:paraId="5D2D598B" w14:textId="77777777" w:rsidR="005E3F99" w:rsidRDefault="005E3F99" w:rsidP="00587233">
            <w:pPr>
              <w:spacing w:before="100" w:beforeAutospacing="1" w:after="100" w:afterAutospacing="1"/>
              <w:rPr>
                <w:rFonts w:asciiTheme="majorHAnsi" w:hAnsiTheme="majorHAnsi" w:cs="Arial"/>
                <w:lang w:val="en-GB"/>
              </w:rPr>
            </w:pPr>
            <w:r>
              <w:rPr>
                <w:rFonts w:asciiTheme="majorHAnsi" w:hAnsiTheme="majorHAnsi" w:cs="Arial"/>
                <w:lang w:val="en-GB"/>
              </w:rPr>
              <w:t>Monitoring with CT and EYFS lead</w:t>
            </w:r>
            <w:r w:rsidR="005335BF">
              <w:rPr>
                <w:rFonts w:asciiTheme="majorHAnsi" w:hAnsiTheme="majorHAnsi" w:cs="Arial"/>
                <w:lang w:val="en-GB"/>
              </w:rPr>
              <w:t>.</w:t>
            </w:r>
          </w:p>
          <w:p w14:paraId="2FD11C10" w14:textId="77777777" w:rsidR="005335BF" w:rsidRPr="00587233" w:rsidRDefault="005335BF" w:rsidP="00587233">
            <w:pPr>
              <w:spacing w:before="100" w:beforeAutospacing="1" w:after="100" w:afterAutospacing="1"/>
              <w:rPr>
                <w:rFonts w:asciiTheme="majorHAnsi" w:hAnsiTheme="majorHAnsi" w:cs="Arial"/>
                <w:lang w:val="en-GB"/>
              </w:rPr>
            </w:pPr>
            <w:r>
              <w:rPr>
                <w:rFonts w:asciiTheme="majorHAnsi" w:hAnsiTheme="majorHAnsi" w:cs="Arial"/>
                <w:lang w:val="en-GB"/>
              </w:rPr>
              <w:t>Moderation across our federation.</w:t>
            </w:r>
          </w:p>
        </w:tc>
        <w:tc>
          <w:tcPr>
            <w:tcW w:w="0" w:type="auto"/>
            <w:tcBorders>
              <w:top w:val="single" w:sz="4" w:space="0" w:color="000000"/>
              <w:left w:val="single" w:sz="4" w:space="0" w:color="000000"/>
              <w:bottom w:val="single" w:sz="4" w:space="0" w:color="000000"/>
              <w:right w:val="single" w:sz="4" w:space="0" w:color="000000"/>
            </w:tcBorders>
            <w:vAlign w:val="center"/>
          </w:tcPr>
          <w:p w14:paraId="042E613E" w14:textId="77777777" w:rsidR="005E3F99" w:rsidRPr="004835FF" w:rsidRDefault="005335BF" w:rsidP="002C3BC8">
            <w:pPr>
              <w:spacing w:before="100" w:beforeAutospacing="1" w:after="100" w:afterAutospacing="1"/>
              <w:rPr>
                <w:rFonts w:asciiTheme="majorHAnsi" w:hAnsiTheme="majorHAnsi" w:cs="Arial"/>
                <w:lang w:val="en-GB"/>
              </w:rPr>
            </w:pPr>
            <w:r>
              <w:rPr>
                <w:rFonts w:asciiTheme="majorHAnsi" w:hAnsiTheme="majorHAnsi" w:cs="Arial"/>
                <w:lang w:val="en-GB"/>
              </w:rPr>
              <w:t>EYFS lead.</w:t>
            </w:r>
          </w:p>
        </w:tc>
        <w:tc>
          <w:tcPr>
            <w:tcW w:w="0" w:type="auto"/>
            <w:tcBorders>
              <w:top w:val="single" w:sz="4" w:space="0" w:color="000000"/>
              <w:left w:val="single" w:sz="4" w:space="0" w:color="000000"/>
              <w:bottom w:val="single" w:sz="4" w:space="0" w:color="000000"/>
              <w:right w:val="single" w:sz="4" w:space="0" w:color="000000"/>
            </w:tcBorders>
            <w:vAlign w:val="center"/>
          </w:tcPr>
          <w:p w14:paraId="02552952" w14:textId="77777777" w:rsidR="005E3F99" w:rsidRPr="0014059F" w:rsidRDefault="00A70C29" w:rsidP="002C3BC8">
            <w:pPr>
              <w:spacing w:before="100" w:beforeAutospacing="1" w:after="100" w:afterAutospacing="1"/>
              <w:rPr>
                <w:rFonts w:asciiTheme="majorHAnsi" w:hAnsiTheme="majorHAnsi" w:cs="Arial"/>
                <w:lang w:val="en-GB"/>
              </w:rPr>
            </w:pPr>
            <w:r>
              <w:rPr>
                <w:rFonts w:asciiTheme="majorHAnsi" w:hAnsiTheme="majorHAnsi" w:cs="Arial"/>
                <w:lang w:val="en-GB"/>
              </w:rPr>
              <w:t>Termly at pupil progress meetings</w:t>
            </w:r>
          </w:p>
        </w:tc>
      </w:tr>
    </w:tbl>
    <w:p w14:paraId="736541AD" w14:textId="77777777" w:rsidR="002C3BC8" w:rsidRPr="002C3BC8" w:rsidRDefault="002C3BC8" w:rsidP="002C3BC8">
      <w:pPr>
        <w:rPr>
          <w:rFonts w:asciiTheme="majorHAnsi" w:eastAsia="Times New Roman" w:hAnsiTheme="majorHAnsi" w:cs="Times New Roman"/>
          <w:vanish/>
          <w:sz w:val="20"/>
          <w:szCs w:val="2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1223"/>
        <w:gridCol w:w="5262"/>
        <w:gridCol w:w="2177"/>
        <w:gridCol w:w="3119"/>
        <w:gridCol w:w="992"/>
        <w:gridCol w:w="1217"/>
      </w:tblGrid>
      <w:tr w:rsidR="002C3BC8" w:rsidRPr="002C3BC8" w14:paraId="19D266FD" w14:textId="77777777" w:rsidTr="004C7FA1">
        <w:tc>
          <w:tcPr>
            <w:tcW w:w="0" w:type="auto"/>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E9589C1" w14:textId="77777777" w:rsidR="002C3BC8" w:rsidRPr="0037442D" w:rsidRDefault="002C3BC8" w:rsidP="002C3BC8">
            <w:pPr>
              <w:spacing w:before="100" w:beforeAutospacing="1" w:after="100" w:afterAutospacing="1"/>
              <w:divId w:val="1879968412"/>
              <w:rPr>
                <w:rFonts w:asciiTheme="majorHAnsi" w:hAnsiTheme="majorHAnsi" w:cs="Times New Roman"/>
                <w:b/>
                <w:lang w:val="en-GB"/>
              </w:rPr>
            </w:pPr>
            <w:r w:rsidRPr="0037442D">
              <w:rPr>
                <w:rFonts w:asciiTheme="majorHAnsi" w:hAnsiTheme="majorHAnsi" w:cs="Times New Roman"/>
                <w:b/>
                <w:lang w:val="en-GB"/>
              </w:rPr>
              <w:t xml:space="preserve">ii. Targeted support </w:t>
            </w:r>
          </w:p>
        </w:tc>
      </w:tr>
      <w:tr w:rsidR="00587233" w:rsidRPr="002C3BC8" w14:paraId="41B2A455" w14:textId="77777777" w:rsidTr="005335BF">
        <w:tc>
          <w:tcPr>
            <w:tcW w:w="0" w:type="auto"/>
            <w:tcBorders>
              <w:top w:val="single" w:sz="4" w:space="0" w:color="000000"/>
              <w:left w:val="single" w:sz="4" w:space="0" w:color="000000"/>
              <w:bottom w:val="single" w:sz="4" w:space="0" w:color="000000"/>
              <w:right w:val="single" w:sz="4" w:space="0" w:color="000000"/>
            </w:tcBorders>
            <w:vAlign w:val="center"/>
            <w:hideMark/>
          </w:tcPr>
          <w:p w14:paraId="37C5C264" w14:textId="77777777" w:rsidR="002C3BC8" w:rsidRPr="0037442D" w:rsidRDefault="002C3BC8" w:rsidP="002C3BC8">
            <w:pPr>
              <w:spacing w:before="100" w:beforeAutospacing="1" w:after="100" w:afterAutospacing="1"/>
              <w:rPr>
                <w:rFonts w:asciiTheme="majorHAnsi" w:hAnsiTheme="majorHAnsi" w:cs="Times New Roman"/>
                <w:b/>
                <w:lang w:val="en-GB"/>
              </w:rPr>
            </w:pPr>
            <w:r w:rsidRPr="0037442D">
              <w:rPr>
                <w:rFonts w:asciiTheme="majorHAnsi" w:hAnsiTheme="majorHAnsi" w:cs="Times New Roman"/>
                <w:b/>
                <w:lang w:val="en-GB"/>
              </w:rPr>
              <w:t xml:space="preserve">Desired outcome </w:t>
            </w:r>
          </w:p>
        </w:tc>
        <w:tc>
          <w:tcPr>
            <w:tcW w:w="5262" w:type="dxa"/>
            <w:tcBorders>
              <w:top w:val="single" w:sz="4" w:space="0" w:color="000000"/>
              <w:left w:val="single" w:sz="4" w:space="0" w:color="000000"/>
              <w:bottom w:val="single" w:sz="4" w:space="0" w:color="000000"/>
              <w:right w:val="single" w:sz="4" w:space="0" w:color="000000"/>
            </w:tcBorders>
            <w:vAlign w:val="center"/>
            <w:hideMark/>
          </w:tcPr>
          <w:p w14:paraId="38BF3EEF" w14:textId="77777777" w:rsidR="002C3BC8" w:rsidRPr="0037442D" w:rsidRDefault="002C3BC8" w:rsidP="002C3BC8">
            <w:pPr>
              <w:spacing w:before="100" w:beforeAutospacing="1" w:after="100" w:afterAutospacing="1"/>
              <w:rPr>
                <w:rFonts w:asciiTheme="majorHAnsi" w:hAnsiTheme="majorHAnsi" w:cs="Times New Roman"/>
                <w:b/>
                <w:lang w:val="en-GB"/>
              </w:rPr>
            </w:pPr>
            <w:r w:rsidRPr="0037442D">
              <w:rPr>
                <w:rFonts w:asciiTheme="majorHAnsi" w:hAnsiTheme="majorHAnsi" w:cs="Times New Roman"/>
                <w:b/>
                <w:lang w:val="en-GB"/>
              </w:rPr>
              <w:t>Chosen action/approach</w:t>
            </w:r>
          </w:p>
        </w:tc>
        <w:tc>
          <w:tcPr>
            <w:tcW w:w="2177" w:type="dxa"/>
            <w:tcBorders>
              <w:top w:val="single" w:sz="4" w:space="0" w:color="000000"/>
              <w:left w:val="single" w:sz="4" w:space="0" w:color="000000"/>
              <w:bottom w:val="single" w:sz="4" w:space="0" w:color="000000"/>
              <w:right w:val="single" w:sz="4" w:space="0" w:color="000000"/>
            </w:tcBorders>
            <w:vAlign w:val="center"/>
            <w:hideMark/>
          </w:tcPr>
          <w:p w14:paraId="1BDE310A" w14:textId="77777777" w:rsidR="002C3BC8" w:rsidRPr="0037442D" w:rsidRDefault="002C3BC8" w:rsidP="002C3BC8">
            <w:pPr>
              <w:spacing w:before="100" w:beforeAutospacing="1" w:after="100" w:afterAutospacing="1"/>
              <w:rPr>
                <w:rFonts w:asciiTheme="majorHAnsi" w:hAnsiTheme="majorHAnsi" w:cs="Times New Roman"/>
                <w:b/>
                <w:lang w:val="en-GB"/>
              </w:rPr>
            </w:pPr>
            <w:r w:rsidRPr="0037442D">
              <w:rPr>
                <w:rFonts w:asciiTheme="majorHAnsi" w:hAnsiTheme="majorHAnsi" w:cs="Times New Roman"/>
                <w:b/>
                <w:lang w:val="en-GB"/>
              </w:rPr>
              <w:t xml:space="preserve">What is the evidence and rationale for this choice? </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360C1AC9" w14:textId="77777777" w:rsidR="002C3BC8" w:rsidRPr="0037442D" w:rsidRDefault="002C3BC8" w:rsidP="002C3BC8">
            <w:pPr>
              <w:spacing w:before="100" w:beforeAutospacing="1" w:after="100" w:afterAutospacing="1"/>
              <w:rPr>
                <w:rFonts w:asciiTheme="majorHAnsi" w:hAnsiTheme="majorHAnsi" w:cs="Times New Roman"/>
                <w:b/>
                <w:lang w:val="en-GB"/>
              </w:rPr>
            </w:pPr>
            <w:r w:rsidRPr="0037442D">
              <w:rPr>
                <w:rFonts w:asciiTheme="majorHAnsi" w:hAnsiTheme="majorHAnsi" w:cs="Times New Roman"/>
                <w:b/>
                <w:lang w:val="en-GB"/>
              </w:rPr>
              <w:t xml:space="preserve">How will you ensure it is implemented well?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96C55CF" w14:textId="77777777" w:rsidR="002C3BC8" w:rsidRPr="0037442D" w:rsidRDefault="002C3BC8" w:rsidP="002C3BC8">
            <w:pPr>
              <w:spacing w:before="100" w:beforeAutospacing="1" w:after="100" w:afterAutospacing="1"/>
              <w:rPr>
                <w:rFonts w:asciiTheme="majorHAnsi" w:hAnsiTheme="majorHAnsi" w:cs="Times New Roman"/>
                <w:b/>
                <w:lang w:val="en-GB"/>
              </w:rPr>
            </w:pPr>
            <w:r w:rsidRPr="0037442D">
              <w:rPr>
                <w:rFonts w:asciiTheme="majorHAnsi" w:hAnsiTheme="majorHAnsi" w:cs="Times New Roman"/>
                <w:b/>
                <w:lang w:val="en-GB"/>
              </w:rPr>
              <w:t xml:space="preserve">Staff lead </w:t>
            </w:r>
          </w:p>
        </w:tc>
        <w:tc>
          <w:tcPr>
            <w:tcW w:w="1217" w:type="dxa"/>
            <w:tcBorders>
              <w:top w:val="single" w:sz="4" w:space="0" w:color="000000"/>
              <w:left w:val="single" w:sz="4" w:space="0" w:color="000000"/>
              <w:bottom w:val="single" w:sz="4" w:space="0" w:color="000000"/>
              <w:right w:val="single" w:sz="4" w:space="0" w:color="000000"/>
            </w:tcBorders>
            <w:vAlign w:val="center"/>
            <w:hideMark/>
          </w:tcPr>
          <w:p w14:paraId="1C248FF0" w14:textId="77777777" w:rsidR="002C3BC8" w:rsidRPr="0037442D" w:rsidRDefault="002C3BC8" w:rsidP="002C3BC8">
            <w:pPr>
              <w:spacing w:before="100" w:beforeAutospacing="1" w:after="100" w:afterAutospacing="1"/>
              <w:rPr>
                <w:rFonts w:asciiTheme="majorHAnsi" w:hAnsiTheme="majorHAnsi" w:cs="Times New Roman"/>
                <w:b/>
                <w:lang w:val="en-GB"/>
              </w:rPr>
            </w:pPr>
            <w:r w:rsidRPr="0037442D">
              <w:rPr>
                <w:rFonts w:asciiTheme="majorHAnsi" w:hAnsiTheme="majorHAnsi" w:cs="Times New Roman"/>
                <w:b/>
                <w:lang w:val="en-GB"/>
              </w:rPr>
              <w:t xml:space="preserve">When will you review </w:t>
            </w:r>
          </w:p>
        </w:tc>
      </w:tr>
      <w:tr w:rsidR="00587233" w:rsidRPr="002C3BC8" w14:paraId="1D53D74E" w14:textId="77777777" w:rsidTr="005335BF">
        <w:tc>
          <w:tcPr>
            <w:tcW w:w="0" w:type="auto"/>
            <w:tcBorders>
              <w:top w:val="single" w:sz="4" w:space="0" w:color="000000"/>
              <w:left w:val="single" w:sz="4" w:space="0" w:color="000000"/>
              <w:bottom w:val="single" w:sz="4" w:space="0" w:color="000000"/>
              <w:right w:val="single" w:sz="4" w:space="0" w:color="000000"/>
            </w:tcBorders>
            <w:vAlign w:val="center"/>
            <w:hideMark/>
          </w:tcPr>
          <w:p w14:paraId="7D5728EB" w14:textId="77777777" w:rsidR="00AA012D" w:rsidRDefault="00AA012D" w:rsidP="002C3BC8">
            <w:pPr>
              <w:spacing w:before="100" w:beforeAutospacing="1" w:after="100" w:afterAutospacing="1"/>
              <w:rPr>
                <w:rFonts w:asciiTheme="majorHAnsi" w:hAnsiTheme="majorHAnsi" w:cs="Arial"/>
                <w:sz w:val="18"/>
                <w:szCs w:val="18"/>
                <w:lang w:val="en-GB"/>
              </w:rPr>
            </w:pPr>
            <w:r>
              <w:rPr>
                <w:rFonts w:asciiTheme="majorHAnsi" w:hAnsiTheme="majorHAnsi" w:cs="Times New Roman"/>
                <w:lang w:val="en-GB"/>
              </w:rPr>
              <w:t>Improved outcomes for PP children at KS1.</w:t>
            </w:r>
          </w:p>
          <w:p w14:paraId="13C9A99F" w14:textId="77777777" w:rsidR="002C3BC8" w:rsidRPr="002C3BC8" w:rsidRDefault="002C3BC8" w:rsidP="002C3BC8">
            <w:pPr>
              <w:spacing w:before="100" w:beforeAutospacing="1" w:after="100" w:afterAutospacing="1"/>
              <w:rPr>
                <w:rFonts w:asciiTheme="majorHAnsi" w:hAnsiTheme="majorHAnsi" w:cs="Times New Roman"/>
                <w:sz w:val="20"/>
                <w:szCs w:val="20"/>
                <w:lang w:val="en-GB"/>
              </w:rPr>
            </w:pPr>
          </w:p>
        </w:tc>
        <w:tc>
          <w:tcPr>
            <w:tcW w:w="5262" w:type="dxa"/>
            <w:tcBorders>
              <w:top w:val="single" w:sz="4" w:space="0" w:color="000000"/>
              <w:left w:val="single" w:sz="4" w:space="0" w:color="000000"/>
              <w:bottom w:val="single" w:sz="4" w:space="0" w:color="000000"/>
              <w:right w:val="single" w:sz="4" w:space="0" w:color="000000"/>
            </w:tcBorders>
            <w:vAlign w:val="center"/>
            <w:hideMark/>
          </w:tcPr>
          <w:p w14:paraId="3A7D021E" w14:textId="77777777" w:rsidR="002C3BC8" w:rsidRPr="0037442D" w:rsidRDefault="002C3BC8" w:rsidP="002C3BC8">
            <w:pPr>
              <w:spacing w:before="100" w:beforeAutospacing="1" w:after="100" w:afterAutospacing="1"/>
              <w:rPr>
                <w:rFonts w:asciiTheme="majorHAnsi" w:hAnsiTheme="majorHAnsi" w:cs="Times New Roman"/>
                <w:lang w:val="en-GB"/>
              </w:rPr>
            </w:pPr>
            <w:r w:rsidRPr="0037442D">
              <w:rPr>
                <w:rFonts w:asciiTheme="majorHAnsi" w:hAnsiTheme="majorHAnsi" w:cs="Arial"/>
                <w:lang w:val="en-GB"/>
              </w:rPr>
              <w:t xml:space="preserve">Cross curricular teaching – developing extended writing in RE, Science and Topic work </w:t>
            </w:r>
          </w:p>
          <w:p w14:paraId="68C70C11" w14:textId="77777777" w:rsidR="002C3BC8" w:rsidRPr="0037442D" w:rsidRDefault="002C3BC8" w:rsidP="002C3BC8">
            <w:pPr>
              <w:spacing w:before="100" w:beforeAutospacing="1" w:after="100" w:afterAutospacing="1"/>
              <w:rPr>
                <w:rFonts w:asciiTheme="majorHAnsi" w:hAnsiTheme="majorHAnsi" w:cs="Times New Roman"/>
                <w:lang w:val="en-GB"/>
              </w:rPr>
            </w:pPr>
            <w:r w:rsidRPr="0037442D">
              <w:rPr>
                <w:rFonts w:asciiTheme="majorHAnsi" w:hAnsiTheme="majorHAnsi" w:cs="Arial"/>
                <w:lang w:val="en-GB"/>
              </w:rPr>
              <w:t xml:space="preserve">Mixed ability teaching – mastery approach in greater range of subjects. </w:t>
            </w:r>
          </w:p>
        </w:tc>
        <w:tc>
          <w:tcPr>
            <w:tcW w:w="2177" w:type="dxa"/>
            <w:tcBorders>
              <w:top w:val="single" w:sz="4" w:space="0" w:color="000000"/>
              <w:left w:val="single" w:sz="4" w:space="0" w:color="000000"/>
              <w:bottom w:val="single" w:sz="4" w:space="0" w:color="000000"/>
              <w:right w:val="single" w:sz="4" w:space="0" w:color="000000"/>
            </w:tcBorders>
            <w:vAlign w:val="center"/>
            <w:hideMark/>
          </w:tcPr>
          <w:p w14:paraId="3726D9D8" w14:textId="77777777" w:rsidR="002C3BC8" w:rsidRPr="005335BF" w:rsidRDefault="005335BF" w:rsidP="005335BF">
            <w:pPr>
              <w:spacing w:before="100" w:beforeAutospacing="1" w:after="100" w:afterAutospacing="1"/>
              <w:rPr>
                <w:rFonts w:asciiTheme="majorHAnsi" w:hAnsiTheme="majorHAnsi" w:cs="Times New Roman"/>
                <w:lang w:val="en-GB"/>
              </w:rPr>
            </w:pPr>
            <w:r w:rsidRPr="005335BF">
              <w:rPr>
                <w:rFonts w:asciiTheme="majorHAnsi" w:hAnsiTheme="majorHAnsi" w:cs="Arial"/>
                <w:lang w:val="en-GB"/>
              </w:rPr>
              <w:t>Greater understanding of a broad base of knowledge will</w:t>
            </w:r>
            <w:r>
              <w:rPr>
                <w:rFonts w:asciiTheme="majorHAnsi" w:hAnsiTheme="majorHAnsi" w:cs="Arial"/>
                <w:lang w:val="en-GB"/>
              </w:rPr>
              <w:t xml:space="preserve"> benefit children’s learning in all areas.</w:t>
            </w:r>
            <w:r w:rsidR="002C3BC8" w:rsidRPr="005335BF">
              <w:rPr>
                <w:rFonts w:asciiTheme="majorHAnsi" w:hAnsiTheme="majorHAnsi" w:cs="Arial"/>
                <w:lang w:val="en-GB"/>
              </w:rPr>
              <w:br/>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687FFBFF" w14:textId="77777777" w:rsidR="002C3BC8" w:rsidRPr="005335BF" w:rsidRDefault="005335BF" w:rsidP="005335BF">
            <w:pPr>
              <w:spacing w:before="100" w:beforeAutospacing="1" w:after="100" w:afterAutospacing="1"/>
              <w:rPr>
                <w:rFonts w:asciiTheme="majorHAnsi" w:hAnsiTheme="majorHAnsi" w:cs="Times New Roman"/>
                <w:lang w:val="en-GB"/>
              </w:rPr>
            </w:pPr>
            <w:r>
              <w:rPr>
                <w:rFonts w:asciiTheme="majorHAnsi" w:hAnsiTheme="majorHAnsi" w:cs="Arial"/>
                <w:lang w:val="en-GB"/>
              </w:rPr>
              <w:t>M</w:t>
            </w:r>
            <w:r w:rsidR="002C3BC8" w:rsidRPr="005335BF">
              <w:rPr>
                <w:rFonts w:asciiTheme="majorHAnsi" w:hAnsiTheme="majorHAnsi" w:cs="Arial"/>
                <w:lang w:val="en-GB"/>
              </w:rPr>
              <w:t>onitor</w:t>
            </w:r>
            <w:r>
              <w:rPr>
                <w:rFonts w:asciiTheme="majorHAnsi" w:hAnsiTheme="majorHAnsi" w:cs="Arial"/>
                <w:lang w:val="en-GB"/>
              </w:rPr>
              <w:t>ing by SLT and subject leads</w:t>
            </w:r>
            <w:r w:rsidR="002C3BC8" w:rsidRPr="005335BF">
              <w:rPr>
                <w:rFonts w:asciiTheme="majorHAnsi" w:hAnsiTheme="majorHAnsi" w:cs="Arial"/>
                <w:lang w:val="en-GB"/>
              </w:rPr>
              <w:t xml:space="preserve"> throug</w:t>
            </w:r>
            <w:r>
              <w:rPr>
                <w:rFonts w:asciiTheme="majorHAnsi" w:hAnsiTheme="majorHAnsi" w:cs="Arial"/>
                <w:lang w:val="en-GB"/>
              </w:rPr>
              <w:t>h Learning Walks, book looks and</w:t>
            </w:r>
            <w:r w:rsidR="002C3BC8" w:rsidRPr="005335BF">
              <w:rPr>
                <w:rFonts w:asciiTheme="majorHAnsi" w:hAnsiTheme="majorHAnsi" w:cs="Arial"/>
                <w:lang w:val="en-GB"/>
              </w:rPr>
              <w:t xml:space="preserve"> pupil </w:t>
            </w:r>
            <w:r>
              <w:rPr>
                <w:rFonts w:asciiTheme="majorHAnsi" w:hAnsiTheme="majorHAnsi" w:cs="Arial"/>
                <w:lang w:val="en-GB"/>
              </w:rPr>
              <w:t>conferences</w:t>
            </w:r>
            <w:r w:rsidR="002C3BC8" w:rsidRPr="005335BF">
              <w:rPr>
                <w:rFonts w:asciiTheme="majorHAnsi" w:hAnsiTheme="majorHAnsi" w:cs="Arial"/>
                <w:lang w:val="en-GB"/>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0F35F40" w14:textId="77777777" w:rsidR="002C3BC8" w:rsidRPr="0037442D" w:rsidRDefault="002C3BC8" w:rsidP="002C3BC8">
            <w:pPr>
              <w:spacing w:before="100" w:beforeAutospacing="1" w:after="100" w:afterAutospacing="1"/>
              <w:rPr>
                <w:rFonts w:asciiTheme="majorHAnsi" w:hAnsiTheme="majorHAnsi" w:cs="Times New Roman"/>
                <w:lang w:val="en-GB"/>
              </w:rPr>
            </w:pPr>
            <w:r w:rsidRPr="0037442D">
              <w:rPr>
                <w:rFonts w:asciiTheme="majorHAnsi" w:hAnsiTheme="majorHAnsi" w:cs="Arial"/>
                <w:lang w:val="en-GB"/>
              </w:rPr>
              <w:t xml:space="preserve">SLT </w:t>
            </w:r>
          </w:p>
        </w:tc>
        <w:tc>
          <w:tcPr>
            <w:tcW w:w="1217" w:type="dxa"/>
            <w:tcBorders>
              <w:top w:val="single" w:sz="4" w:space="0" w:color="000000"/>
              <w:left w:val="single" w:sz="4" w:space="0" w:color="000000"/>
              <w:bottom w:val="single" w:sz="4" w:space="0" w:color="000000"/>
              <w:right w:val="single" w:sz="4" w:space="0" w:color="000000"/>
            </w:tcBorders>
            <w:vAlign w:val="center"/>
            <w:hideMark/>
          </w:tcPr>
          <w:p w14:paraId="6399C628" w14:textId="77777777" w:rsidR="002C3BC8" w:rsidRPr="0037442D" w:rsidRDefault="002C3BC8" w:rsidP="002C3BC8">
            <w:pPr>
              <w:spacing w:before="100" w:beforeAutospacing="1" w:after="100" w:afterAutospacing="1"/>
              <w:rPr>
                <w:rFonts w:asciiTheme="majorHAnsi" w:hAnsiTheme="majorHAnsi" w:cs="Times New Roman"/>
                <w:lang w:val="en-GB"/>
              </w:rPr>
            </w:pPr>
            <w:r w:rsidRPr="0037442D">
              <w:rPr>
                <w:rFonts w:asciiTheme="majorHAnsi" w:hAnsiTheme="majorHAnsi" w:cs="Arial"/>
                <w:lang w:val="en-GB"/>
              </w:rPr>
              <w:t xml:space="preserve">Termly </w:t>
            </w:r>
          </w:p>
        </w:tc>
      </w:tr>
      <w:tr w:rsidR="00587233" w:rsidRPr="002C3BC8" w14:paraId="11B13FB5" w14:textId="77777777" w:rsidTr="005335BF">
        <w:tc>
          <w:tcPr>
            <w:tcW w:w="0" w:type="auto"/>
            <w:tcBorders>
              <w:top w:val="single" w:sz="4" w:space="0" w:color="000000"/>
              <w:left w:val="single" w:sz="4" w:space="0" w:color="000000"/>
              <w:bottom w:val="single" w:sz="4" w:space="0" w:color="000000"/>
              <w:right w:val="single" w:sz="4" w:space="0" w:color="000000"/>
            </w:tcBorders>
            <w:vAlign w:val="center"/>
            <w:hideMark/>
          </w:tcPr>
          <w:p w14:paraId="34779EF5" w14:textId="77777777" w:rsidR="00AA012D" w:rsidRDefault="00AA012D" w:rsidP="002C3BC8">
            <w:pPr>
              <w:spacing w:before="100" w:beforeAutospacing="1" w:after="100" w:afterAutospacing="1"/>
              <w:rPr>
                <w:rFonts w:asciiTheme="majorHAnsi" w:hAnsiTheme="majorHAnsi" w:cs="Arial"/>
                <w:sz w:val="18"/>
                <w:szCs w:val="18"/>
                <w:lang w:val="en-GB"/>
              </w:rPr>
            </w:pPr>
            <w:r>
              <w:rPr>
                <w:rFonts w:asciiTheme="majorHAnsi" w:hAnsiTheme="majorHAnsi" w:cs="Arial"/>
                <w:lang w:val="en-GB"/>
              </w:rPr>
              <w:t xml:space="preserve">Improved </w:t>
            </w:r>
            <w:r w:rsidR="00797B60">
              <w:rPr>
                <w:rFonts w:asciiTheme="majorHAnsi" w:hAnsiTheme="majorHAnsi" w:cs="Arial"/>
                <w:lang w:val="en-GB"/>
              </w:rPr>
              <w:t xml:space="preserve">GLD </w:t>
            </w:r>
            <w:r>
              <w:rPr>
                <w:rFonts w:asciiTheme="majorHAnsi" w:hAnsiTheme="majorHAnsi" w:cs="Arial"/>
                <w:lang w:val="en-GB"/>
              </w:rPr>
              <w:t>for PP children.</w:t>
            </w:r>
          </w:p>
          <w:p w14:paraId="6C19EBC0" w14:textId="77777777" w:rsidR="002C3BC8" w:rsidRPr="002C3BC8" w:rsidRDefault="002C3BC8" w:rsidP="002C3BC8">
            <w:pPr>
              <w:spacing w:before="100" w:beforeAutospacing="1" w:after="100" w:afterAutospacing="1"/>
              <w:rPr>
                <w:rFonts w:asciiTheme="majorHAnsi" w:hAnsiTheme="majorHAnsi" w:cs="Times New Roman"/>
                <w:sz w:val="20"/>
                <w:szCs w:val="20"/>
                <w:lang w:val="en-GB"/>
              </w:rPr>
            </w:pPr>
          </w:p>
        </w:tc>
        <w:tc>
          <w:tcPr>
            <w:tcW w:w="5262" w:type="dxa"/>
            <w:tcBorders>
              <w:top w:val="single" w:sz="4" w:space="0" w:color="000000"/>
              <w:left w:val="single" w:sz="4" w:space="0" w:color="000000"/>
              <w:bottom w:val="single" w:sz="4" w:space="0" w:color="000000"/>
              <w:right w:val="single" w:sz="4" w:space="0" w:color="000000"/>
            </w:tcBorders>
            <w:vAlign w:val="center"/>
            <w:hideMark/>
          </w:tcPr>
          <w:p w14:paraId="39762148" w14:textId="77777777" w:rsidR="0037442D" w:rsidRPr="0037442D" w:rsidRDefault="002C3BC8" w:rsidP="002C3BC8">
            <w:pPr>
              <w:spacing w:before="100" w:beforeAutospacing="1" w:after="100" w:afterAutospacing="1"/>
              <w:rPr>
                <w:rFonts w:asciiTheme="majorHAnsi" w:hAnsiTheme="majorHAnsi" w:cs="Arial"/>
                <w:lang w:val="en-GB"/>
              </w:rPr>
            </w:pPr>
            <w:r w:rsidRPr="0037442D">
              <w:rPr>
                <w:rFonts w:asciiTheme="majorHAnsi" w:hAnsiTheme="majorHAnsi" w:cs="Arial"/>
                <w:lang w:val="en-GB"/>
              </w:rPr>
              <w:t xml:space="preserve">Language rich curriculum </w:t>
            </w:r>
          </w:p>
          <w:p w14:paraId="03E79CCE" w14:textId="77777777" w:rsidR="002C3BC8" w:rsidRDefault="002C3BC8" w:rsidP="002C3BC8">
            <w:pPr>
              <w:spacing w:before="100" w:beforeAutospacing="1" w:after="100" w:afterAutospacing="1"/>
              <w:rPr>
                <w:rFonts w:asciiTheme="majorHAnsi" w:hAnsiTheme="majorHAnsi" w:cs="Arial"/>
                <w:lang w:val="en-GB"/>
              </w:rPr>
            </w:pPr>
            <w:r w:rsidRPr="0037442D">
              <w:rPr>
                <w:rFonts w:asciiTheme="majorHAnsi" w:hAnsiTheme="majorHAnsi" w:cs="Arial"/>
                <w:lang w:val="en-GB"/>
              </w:rPr>
              <w:t xml:space="preserve">Speech and Language groups in </w:t>
            </w:r>
            <w:r w:rsidR="0037442D" w:rsidRPr="0037442D">
              <w:rPr>
                <w:rFonts w:asciiTheme="majorHAnsi" w:hAnsiTheme="majorHAnsi" w:cs="Arial"/>
                <w:lang w:val="en-GB"/>
              </w:rPr>
              <w:t>EYFS</w:t>
            </w:r>
          </w:p>
          <w:p w14:paraId="67772F8C" w14:textId="77777777" w:rsidR="002C3BC8" w:rsidRPr="0037442D" w:rsidRDefault="00A61F02" w:rsidP="002C3BC8">
            <w:pPr>
              <w:spacing w:before="100" w:beforeAutospacing="1" w:after="100" w:afterAutospacing="1"/>
              <w:rPr>
                <w:rFonts w:asciiTheme="majorHAnsi" w:hAnsiTheme="majorHAnsi" w:cs="Times New Roman"/>
                <w:lang w:val="en-GB"/>
              </w:rPr>
            </w:pPr>
            <w:r>
              <w:rPr>
                <w:rFonts w:asciiTheme="majorHAnsi" w:hAnsiTheme="majorHAnsi" w:cs="Arial"/>
                <w:lang w:val="en-GB"/>
              </w:rPr>
              <w:t>Additional adult support in Nursery</w:t>
            </w:r>
          </w:p>
        </w:tc>
        <w:tc>
          <w:tcPr>
            <w:tcW w:w="2177" w:type="dxa"/>
            <w:tcBorders>
              <w:top w:val="single" w:sz="4" w:space="0" w:color="000000"/>
              <w:left w:val="single" w:sz="4" w:space="0" w:color="000000"/>
              <w:bottom w:val="single" w:sz="4" w:space="0" w:color="000000"/>
              <w:right w:val="single" w:sz="4" w:space="0" w:color="000000"/>
            </w:tcBorders>
            <w:vAlign w:val="center"/>
            <w:hideMark/>
          </w:tcPr>
          <w:p w14:paraId="62680E36" w14:textId="77777777" w:rsidR="002C3BC8" w:rsidRPr="005335BF" w:rsidRDefault="005335BF" w:rsidP="002C3BC8">
            <w:pPr>
              <w:spacing w:before="100" w:beforeAutospacing="1" w:after="100" w:afterAutospacing="1"/>
              <w:rPr>
                <w:rFonts w:asciiTheme="majorHAnsi" w:hAnsiTheme="majorHAnsi" w:cs="Times New Roman"/>
                <w:lang w:val="en-GB"/>
              </w:rPr>
            </w:pPr>
            <w:r>
              <w:rPr>
                <w:rFonts w:asciiTheme="majorHAnsi" w:hAnsiTheme="majorHAnsi" w:cs="Times New Roman"/>
                <w:lang w:val="en-GB"/>
              </w:rPr>
              <w:t>Need for language development due to decreasing levels on entry.</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4CF60D3A" w14:textId="77777777" w:rsidR="005335BF" w:rsidRPr="005335BF" w:rsidRDefault="005335BF" w:rsidP="002C3BC8">
            <w:pPr>
              <w:spacing w:before="100" w:beforeAutospacing="1" w:after="100" w:afterAutospacing="1"/>
              <w:rPr>
                <w:rFonts w:asciiTheme="majorHAnsi" w:hAnsiTheme="majorHAnsi" w:cs="Arial"/>
                <w:lang w:val="en-GB"/>
              </w:rPr>
            </w:pPr>
            <w:r w:rsidRPr="005335BF">
              <w:rPr>
                <w:rFonts w:asciiTheme="majorHAnsi" w:hAnsiTheme="majorHAnsi" w:cs="Arial"/>
                <w:lang w:val="en-GB"/>
              </w:rPr>
              <w:t>Work with EYFS lead.</w:t>
            </w:r>
          </w:p>
          <w:p w14:paraId="16663B38" w14:textId="77777777" w:rsidR="002C3BC8" w:rsidRPr="005335BF" w:rsidRDefault="005335BF" w:rsidP="002C3BC8">
            <w:pPr>
              <w:spacing w:before="100" w:beforeAutospacing="1" w:after="100" w:afterAutospacing="1"/>
              <w:rPr>
                <w:rFonts w:asciiTheme="majorHAnsi" w:hAnsiTheme="majorHAnsi" w:cs="Times New Roman"/>
                <w:lang w:val="en-GB"/>
              </w:rPr>
            </w:pPr>
            <w:r w:rsidRPr="005335BF">
              <w:rPr>
                <w:rFonts w:asciiTheme="majorHAnsi" w:hAnsiTheme="majorHAnsi" w:cs="Arial"/>
                <w:lang w:val="en-GB"/>
              </w:rPr>
              <w:t>Monitoring through learning walks and pupil conferencing</w:t>
            </w:r>
            <w:r>
              <w:rPr>
                <w:rFonts w:asciiTheme="majorHAnsi" w:hAnsiTheme="majorHAnsi" w:cs="Arial"/>
                <w:lang w:val="en-GB"/>
              </w:rPr>
              <w:t>.</w:t>
            </w:r>
            <w:r w:rsidR="002C3BC8" w:rsidRPr="005335BF">
              <w:rPr>
                <w:rFonts w:asciiTheme="majorHAnsi" w:hAnsiTheme="majorHAnsi" w:cs="Arial"/>
                <w:lang w:val="en-GB"/>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AFAA251" w14:textId="77777777" w:rsidR="002C3BC8" w:rsidRPr="0037442D" w:rsidRDefault="002C3BC8" w:rsidP="0037442D">
            <w:pPr>
              <w:spacing w:before="100" w:beforeAutospacing="1" w:after="100" w:afterAutospacing="1"/>
              <w:rPr>
                <w:rFonts w:asciiTheme="majorHAnsi" w:hAnsiTheme="majorHAnsi" w:cs="Times New Roman"/>
                <w:lang w:val="en-GB"/>
              </w:rPr>
            </w:pPr>
            <w:r w:rsidRPr="0037442D">
              <w:rPr>
                <w:rFonts w:asciiTheme="majorHAnsi" w:hAnsiTheme="majorHAnsi" w:cs="Arial"/>
                <w:lang w:val="en-GB"/>
              </w:rPr>
              <w:t>SLT</w:t>
            </w:r>
            <w:r w:rsidRPr="0037442D">
              <w:rPr>
                <w:rFonts w:asciiTheme="majorHAnsi" w:hAnsiTheme="majorHAnsi" w:cs="Arial"/>
                <w:lang w:val="en-GB"/>
              </w:rPr>
              <w:br/>
            </w:r>
            <w:r w:rsidR="0037442D" w:rsidRPr="0037442D">
              <w:rPr>
                <w:rFonts w:asciiTheme="majorHAnsi" w:hAnsiTheme="majorHAnsi" w:cs="Arial"/>
                <w:lang w:val="en-GB"/>
              </w:rPr>
              <w:t>EYFS Lead</w:t>
            </w:r>
            <w:r w:rsidRPr="0037442D">
              <w:rPr>
                <w:rFonts w:asciiTheme="majorHAnsi" w:hAnsiTheme="majorHAnsi" w:cs="Arial"/>
                <w:lang w:val="en-GB"/>
              </w:rPr>
              <w:t xml:space="preserve"> </w:t>
            </w:r>
          </w:p>
        </w:tc>
        <w:tc>
          <w:tcPr>
            <w:tcW w:w="1217" w:type="dxa"/>
            <w:tcBorders>
              <w:top w:val="single" w:sz="4" w:space="0" w:color="000000"/>
              <w:left w:val="single" w:sz="4" w:space="0" w:color="000000"/>
              <w:bottom w:val="single" w:sz="4" w:space="0" w:color="000000"/>
              <w:right w:val="single" w:sz="4" w:space="0" w:color="000000"/>
            </w:tcBorders>
            <w:vAlign w:val="center"/>
            <w:hideMark/>
          </w:tcPr>
          <w:p w14:paraId="2C31E880" w14:textId="77777777" w:rsidR="002C3BC8" w:rsidRPr="0037442D" w:rsidRDefault="0037442D" w:rsidP="002C3BC8">
            <w:pPr>
              <w:spacing w:before="100" w:beforeAutospacing="1" w:after="100" w:afterAutospacing="1"/>
              <w:rPr>
                <w:rFonts w:asciiTheme="majorHAnsi" w:hAnsiTheme="majorHAnsi" w:cs="Times New Roman"/>
                <w:lang w:val="en-GB"/>
              </w:rPr>
            </w:pPr>
            <w:r w:rsidRPr="0037442D">
              <w:rPr>
                <w:rFonts w:asciiTheme="majorHAnsi" w:hAnsiTheme="majorHAnsi" w:cs="Arial"/>
                <w:lang w:val="en-GB"/>
              </w:rPr>
              <w:t>Termly</w:t>
            </w:r>
            <w:r w:rsidR="002C3BC8" w:rsidRPr="0037442D">
              <w:rPr>
                <w:rFonts w:asciiTheme="majorHAnsi" w:hAnsiTheme="majorHAnsi" w:cs="Arial"/>
                <w:lang w:val="en-GB"/>
              </w:rPr>
              <w:t xml:space="preserve"> </w:t>
            </w:r>
          </w:p>
        </w:tc>
      </w:tr>
    </w:tbl>
    <w:p w14:paraId="57E5C7FD" w14:textId="77777777" w:rsidR="00A61F02" w:rsidRDefault="00A61F02">
      <w:pPr>
        <w:rPr>
          <w:rFonts w:asciiTheme="majorHAnsi" w:hAnsiTheme="majorHAnsi"/>
        </w:rPr>
      </w:pPr>
    </w:p>
    <w:p w14:paraId="25360875" w14:textId="77777777" w:rsidR="007C76C2" w:rsidRPr="002C3BC8" w:rsidRDefault="007C76C2">
      <w:pPr>
        <w:rPr>
          <w:rFonts w:asciiTheme="majorHAnsi" w:hAnsiTheme="majorHAnsi"/>
        </w:rPr>
      </w:pPr>
      <w:bookmarkStart w:id="0" w:name="_GoBack"/>
      <w:bookmarkEnd w:id="0"/>
    </w:p>
    <w:tbl>
      <w:tblPr>
        <w:tblStyle w:val="TableGrid"/>
        <w:tblW w:w="0" w:type="auto"/>
        <w:tblLook w:val="04A0" w:firstRow="1" w:lastRow="0" w:firstColumn="1" w:lastColumn="0" w:noHBand="0" w:noVBand="1"/>
      </w:tblPr>
      <w:tblGrid>
        <w:gridCol w:w="14176"/>
      </w:tblGrid>
      <w:tr w:rsidR="004C7FA1" w14:paraId="084F22D0" w14:textId="77777777" w:rsidTr="004C7FA1">
        <w:tc>
          <w:tcPr>
            <w:tcW w:w="14176" w:type="dxa"/>
            <w:shd w:val="clear" w:color="auto" w:fill="C6D9F1" w:themeFill="text2" w:themeFillTint="33"/>
          </w:tcPr>
          <w:p w14:paraId="24EF384A" w14:textId="77777777" w:rsidR="004C7FA1" w:rsidRDefault="004C7FA1">
            <w:pPr>
              <w:rPr>
                <w:rFonts w:asciiTheme="majorHAnsi" w:hAnsiTheme="majorHAnsi"/>
              </w:rPr>
            </w:pPr>
            <w:r>
              <w:rPr>
                <w:rFonts w:asciiTheme="majorHAnsi" w:hAnsiTheme="majorHAnsi"/>
              </w:rPr>
              <w:t>6. Additional detail</w:t>
            </w:r>
          </w:p>
        </w:tc>
      </w:tr>
      <w:tr w:rsidR="004C7FA1" w14:paraId="16AF9F2F" w14:textId="77777777" w:rsidTr="004C7FA1">
        <w:tc>
          <w:tcPr>
            <w:tcW w:w="14176" w:type="dxa"/>
          </w:tcPr>
          <w:p w14:paraId="5EF73451" w14:textId="77777777" w:rsidR="004C7FA1" w:rsidRDefault="004C7FA1">
            <w:pPr>
              <w:rPr>
                <w:rFonts w:asciiTheme="majorHAnsi" w:hAnsiTheme="majorHAnsi"/>
              </w:rPr>
            </w:pPr>
            <w:r>
              <w:rPr>
                <w:rFonts w:asciiTheme="majorHAnsi" w:hAnsiTheme="majorHAnsi"/>
              </w:rPr>
              <w:t>As well as the approaches mentioned above, our PP funding is used in the following ways:</w:t>
            </w:r>
          </w:p>
          <w:p w14:paraId="4C9EEE74" w14:textId="77777777" w:rsidR="004C7FA1" w:rsidRDefault="004C7FA1" w:rsidP="004C7FA1">
            <w:pPr>
              <w:pStyle w:val="ListParagraph"/>
              <w:numPr>
                <w:ilvl w:val="0"/>
                <w:numId w:val="2"/>
              </w:numPr>
              <w:rPr>
                <w:rFonts w:asciiTheme="majorHAnsi" w:hAnsiTheme="majorHAnsi"/>
              </w:rPr>
            </w:pPr>
            <w:r>
              <w:rPr>
                <w:rFonts w:asciiTheme="majorHAnsi" w:hAnsiTheme="majorHAnsi"/>
              </w:rPr>
              <w:t>PP children are entitled to attend an after school club free of charge</w:t>
            </w:r>
          </w:p>
          <w:p w14:paraId="082EA89E" w14:textId="77777777" w:rsidR="004C7FA1" w:rsidRDefault="004C7FA1" w:rsidP="004C7FA1">
            <w:pPr>
              <w:pStyle w:val="ListParagraph"/>
              <w:numPr>
                <w:ilvl w:val="0"/>
                <w:numId w:val="2"/>
              </w:numPr>
              <w:rPr>
                <w:rFonts w:asciiTheme="majorHAnsi" w:hAnsiTheme="majorHAnsi"/>
              </w:rPr>
            </w:pPr>
            <w:r>
              <w:rPr>
                <w:rFonts w:asciiTheme="majorHAnsi" w:hAnsiTheme="majorHAnsi"/>
              </w:rPr>
              <w:t>PP children do not pay for class trips</w:t>
            </w:r>
          </w:p>
          <w:p w14:paraId="01076C06" w14:textId="77777777" w:rsidR="004C7FA1" w:rsidRDefault="004C7FA1" w:rsidP="004C7FA1">
            <w:pPr>
              <w:pStyle w:val="ListParagraph"/>
              <w:numPr>
                <w:ilvl w:val="0"/>
                <w:numId w:val="2"/>
              </w:numPr>
              <w:rPr>
                <w:rFonts w:asciiTheme="majorHAnsi" w:hAnsiTheme="majorHAnsi"/>
              </w:rPr>
            </w:pPr>
            <w:r>
              <w:rPr>
                <w:rFonts w:asciiTheme="majorHAnsi" w:hAnsiTheme="majorHAnsi"/>
              </w:rPr>
              <w:t>PP children only pay a deposit for all residential trips</w:t>
            </w:r>
          </w:p>
          <w:p w14:paraId="14C7E59E" w14:textId="77777777" w:rsidR="004C7FA1" w:rsidRDefault="004C7FA1" w:rsidP="004C7FA1">
            <w:pPr>
              <w:pStyle w:val="ListParagraph"/>
              <w:numPr>
                <w:ilvl w:val="0"/>
                <w:numId w:val="2"/>
              </w:numPr>
              <w:rPr>
                <w:rFonts w:asciiTheme="majorHAnsi" w:hAnsiTheme="majorHAnsi"/>
              </w:rPr>
            </w:pPr>
            <w:r>
              <w:rPr>
                <w:rFonts w:asciiTheme="majorHAnsi" w:hAnsiTheme="majorHAnsi"/>
              </w:rPr>
              <w:t xml:space="preserve">PP children in KS2 can learn an instrument for free </w:t>
            </w:r>
          </w:p>
          <w:p w14:paraId="53C0A428" w14:textId="77777777" w:rsidR="004C7FA1" w:rsidRDefault="004C7FA1" w:rsidP="004C7FA1">
            <w:pPr>
              <w:rPr>
                <w:rFonts w:asciiTheme="majorHAnsi" w:hAnsiTheme="majorHAnsi"/>
              </w:rPr>
            </w:pPr>
          </w:p>
          <w:p w14:paraId="20667BFF" w14:textId="77777777" w:rsidR="00A61F02" w:rsidRPr="005335BF" w:rsidRDefault="00A61F02" w:rsidP="005335BF">
            <w:pPr>
              <w:rPr>
                <w:rFonts w:asciiTheme="majorHAnsi" w:hAnsiTheme="majorHAnsi"/>
              </w:rPr>
            </w:pPr>
            <w:r>
              <w:rPr>
                <w:rFonts w:asciiTheme="majorHAnsi" w:hAnsiTheme="majorHAnsi"/>
              </w:rPr>
              <w:t>In our desire to have equality of opportunity for all children we undertake regular high quality class visits to extend learning outside of the classroom. These are part funded by School. We also pay an annual subscription to Challenge Partners to ensure we have the opportunity to learn from schools across the country and keep ourselves informed of the national picture of education. Our Challenge Partner hub offers many of our leaders the chance to join hub groups to share and extend good practice. Groups include English, Maths, EYFS, Inclusion, Mental Health and Well Being.</w:t>
            </w:r>
          </w:p>
        </w:tc>
      </w:tr>
    </w:tbl>
    <w:p w14:paraId="6A7A94BB" w14:textId="77777777" w:rsidR="002C3BC8" w:rsidRPr="002C3BC8" w:rsidRDefault="002C3BC8">
      <w:pPr>
        <w:rPr>
          <w:rFonts w:asciiTheme="majorHAnsi" w:hAnsiTheme="majorHAnsi"/>
        </w:rPr>
      </w:pPr>
    </w:p>
    <w:p w14:paraId="7BA8AEC9" w14:textId="77777777" w:rsidR="002C3BC8" w:rsidRPr="002C3BC8" w:rsidRDefault="002C3BC8" w:rsidP="002C3BC8">
      <w:pPr>
        <w:spacing w:before="100" w:beforeAutospacing="1" w:after="100" w:afterAutospacing="1"/>
        <w:rPr>
          <w:rFonts w:asciiTheme="majorHAnsi" w:hAnsiTheme="majorHAnsi" w:cs="Times New Roman"/>
          <w:sz w:val="20"/>
          <w:szCs w:val="20"/>
          <w:lang w:val="en-GB"/>
        </w:rPr>
      </w:pPr>
    </w:p>
    <w:p w14:paraId="11464198" w14:textId="77777777" w:rsidR="002C3BC8" w:rsidRPr="002C3BC8" w:rsidRDefault="002C3BC8">
      <w:pPr>
        <w:rPr>
          <w:rFonts w:asciiTheme="majorHAnsi" w:hAnsiTheme="majorHAnsi"/>
        </w:rPr>
      </w:pPr>
    </w:p>
    <w:sectPr w:rsidR="002C3BC8" w:rsidRPr="002C3BC8" w:rsidSect="002C3BC8">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A09"/>
    <w:multiLevelType w:val="hybridMultilevel"/>
    <w:tmpl w:val="949814F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615A0F3D"/>
    <w:multiLevelType w:val="multilevel"/>
    <w:tmpl w:val="AC08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C8"/>
    <w:rsid w:val="000062CE"/>
    <w:rsid w:val="0014059F"/>
    <w:rsid w:val="002670D1"/>
    <w:rsid w:val="002C3BC8"/>
    <w:rsid w:val="0037442D"/>
    <w:rsid w:val="004835FF"/>
    <w:rsid w:val="00492B8B"/>
    <w:rsid w:val="004C7FA1"/>
    <w:rsid w:val="0050489E"/>
    <w:rsid w:val="005335BF"/>
    <w:rsid w:val="00587233"/>
    <w:rsid w:val="005E3F99"/>
    <w:rsid w:val="00797B60"/>
    <w:rsid w:val="007C29A0"/>
    <w:rsid w:val="007C76C2"/>
    <w:rsid w:val="00A35E13"/>
    <w:rsid w:val="00A61F02"/>
    <w:rsid w:val="00A70C29"/>
    <w:rsid w:val="00AA012D"/>
    <w:rsid w:val="00D37C17"/>
    <w:rsid w:val="00E2460D"/>
    <w:rsid w:val="00F74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9B6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BC8"/>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4C7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7FA1"/>
    <w:pPr>
      <w:ind w:left="720"/>
      <w:contextualSpacing/>
    </w:pPr>
  </w:style>
  <w:style w:type="paragraph" w:styleId="BalloonText">
    <w:name w:val="Balloon Text"/>
    <w:basedOn w:val="Normal"/>
    <w:link w:val="BalloonTextChar"/>
    <w:uiPriority w:val="99"/>
    <w:semiHidden/>
    <w:unhideWhenUsed/>
    <w:rsid w:val="007C76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6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BC8"/>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4C7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7FA1"/>
    <w:pPr>
      <w:ind w:left="720"/>
      <w:contextualSpacing/>
    </w:pPr>
  </w:style>
  <w:style w:type="paragraph" w:styleId="BalloonText">
    <w:name w:val="Balloon Text"/>
    <w:basedOn w:val="Normal"/>
    <w:link w:val="BalloonTextChar"/>
    <w:uiPriority w:val="99"/>
    <w:semiHidden/>
    <w:unhideWhenUsed/>
    <w:rsid w:val="007C76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6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8361">
      <w:bodyDiv w:val="1"/>
      <w:marLeft w:val="0"/>
      <w:marRight w:val="0"/>
      <w:marTop w:val="0"/>
      <w:marBottom w:val="0"/>
      <w:divBdr>
        <w:top w:val="none" w:sz="0" w:space="0" w:color="auto"/>
        <w:left w:val="none" w:sz="0" w:space="0" w:color="auto"/>
        <w:bottom w:val="none" w:sz="0" w:space="0" w:color="auto"/>
        <w:right w:val="none" w:sz="0" w:space="0" w:color="auto"/>
      </w:divBdr>
      <w:divsChild>
        <w:div w:id="696196402">
          <w:marLeft w:val="0"/>
          <w:marRight w:val="0"/>
          <w:marTop w:val="0"/>
          <w:marBottom w:val="0"/>
          <w:divBdr>
            <w:top w:val="none" w:sz="0" w:space="0" w:color="auto"/>
            <w:left w:val="none" w:sz="0" w:space="0" w:color="auto"/>
            <w:bottom w:val="none" w:sz="0" w:space="0" w:color="auto"/>
            <w:right w:val="none" w:sz="0" w:space="0" w:color="auto"/>
          </w:divBdr>
          <w:divsChild>
            <w:div w:id="316804491">
              <w:marLeft w:val="0"/>
              <w:marRight w:val="0"/>
              <w:marTop w:val="0"/>
              <w:marBottom w:val="0"/>
              <w:divBdr>
                <w:top w:val="none" w:sz="0" w:space="0" w:color="auto"/>
                <w:left w:val="none" w:sz="0" w:space="0" w:color="auto"/>
                <w:bottom w:val="none" w:sz="0" w:space="0" w:color="auto"/>
                <w:right w:val="none" w:sz="0" w:space="0" w:color="auto"/>
              </w:divBdr>
              <w:divsChild>
                <w:div w:id="1205286289">
                  <w:marLeft w:val="0"/>
                  <w:marRight w:val="0"/>
                  <w:marTop w:val="0"/>
                  <w:marBottom w:val="0"/>
                  <w:divBdr>
                    <w:top w:val="none" w:sz="0" w:space="0" w:color="auto"/>
                    <w:left w:val="none" w:sz="0" w:space="0" w:color="auto"/>
                    <w:bottom w:val="none" w:sz="0" w:space="0" w:color="auto"/>
                    <w:right w:val="none" w:sz="0" w:space="0" w:color="auto"/>
                  </w:divBdr>
                  <w:divsChild>
                    <w:div w:id="3518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564395">
      <w:bodyDiv w:val="1"/>
      <w:marLeft w:val="0"/>
      <w:marRight w:val="0"/>
      <w:marTop w:val="0"/>
      <w:marBottom w:val="0"/>
      <w:divBdr>
        <w:top w:val="none" w:sz="0" w:space="0" w:color="auto"/>
        <w:left w:val="none" w:sz="0" w:space="0" w:color="auto"/>
        <w:bottom w:val="none" w:sz="0" w:space="0" w:color="auto"/>
        <w:right w:val="none" w:sz="0" w:space="0" w:color="auto"/>
      </w:divBdr>
      <w:divsChild>
        <w:div w:id="162935449">
          <w:marLeft w:val="0"/>
          <w:marRight w:val="0"/>
          <w:marTop w:val="0"/>
          <w:marBottom w:val="0"/>
          <w:divBdr>
            <w:top w:val="none" w:sz="0" w:space="0" w:color="auto"/>
            <w:left w:val="none" w:sz="0" w:space="0" w:color="auto"/>
            <w:bottom w:val="none" w:sz="0" w:space="0" w:color="auto"/>
            <w:right w:val="none" w:sz="0" w:space="0" w:color="auto"/>
          </w:divBdr>
          <w:divsChild>
            <w:div w:id="1460763226">
              <w:marLeft w:val="0"/>
              <w:marRight w:val="0"/>
              <w:marTop w:val="0"/>
              <w:marBottom w:val="0"/>
              <w:divBdr>
                <w:top w:val="none" w:sz="0" w:space="0" w:color="auto"/>
                <w:left w:val="none" w:sz="0" w:space="0" w:color="auto"/>
                <w:bottom w:val="none" w:sz="0" w:space="0" w:color="auto"/>
                <w:right w:val="none" w:sz="0" w:space="0" w:color="auto"/>
              </w:divBdr>
              <w:divsChild>
                <w:div w:id="392971640">
                  <w:marLeft w:val="0"/>
                  <w:marRight w:val="0"/>
                  <w:marTop w:val="0"/>
                  <w:marBottom w:val="0"/>
                  <w:divBdr>
                    <w:top w:val="none" w:sz="0" w:space="0" w:color="auto"/>
                    <w:left w:val="none" w:sz="0" w:space="0" w:color="auto"/>
                    <w:bottom w:val="none" w:sz="0" w:space="0" w:color="auto"/>
                    <w:right w:val="none" w:sz="0" w:space="0" w:color="auto"/>
                  </w:divBdr>
                  <w:divsChild>
                    <w:div w:id="1792632765">
                      <w:marLeft w:val="0"/>
                      <w:marRight w:val="0"/>
                      <w:marTop w:val="0"/>
                      <w:marBottom w:val="0"/>
                      <w:divBdr>
                        <w:top w:val="none" w:sz="0" w:space="0" w:color="auto"/>
                        <w:left w:val="none" w:sz="0" w:space="0" w:color="auto"/>
                        <w:bottom w:val="none" w:sz="0" w:space="0" w:color="auto"/>
                        <w:right w:val="none" w:sz="0" w:space="0" w:color="auto"/>
                      </w:divBdr>
                    </w:div>
                    <w:div w:id="1374647165">
                      <w:marLeft w:val="0"/>
                      <w:marRight w:val="0"/>
                      <w:marTop w:val="0"/>
                      <w:marBottom w:val="0"/>
                      <w:divBdr>
                        <w:top w:val="none" w:sz="0" w:space="0" w:color="auto"/>
                        <w:left w:val="none" w:sz="0" w:space="0" w:color="auto"/>
                        <w:bottom w:val="none" w:sz="0" w:space="0" w:color="auto"/>
                        <w:right w:val="none" w:sz="0" w:space="0" w:color="auto"/>
                      </w:divBdr>
                    </w:div>
                    <w:div w:id="666325504">
                      <w:marLeft w:val="0"/>
                      <w:marRight w:val="0"/>
                      <w:marTop w:val="0"/>
                      <w:marBottom w:val="0"/>
                      <w:divBdr>
                        <w:top w:val="none" w:sz="0" w:space="0" w:color="auto"/>
                        <w:left w:val="none" w:sz="0" w:space="0" w:color="auto"/>
                        <w:bottom w:val="none" w:sz="0" w:space="0" w:color="auto"/>
                        <w:right w:val="none" w:sz="0" w:space="0" w:color="auto"/>
                      </w:divBdr>
                    </w:div>
                    <w:div w:id="1991059243">
                      <w:marLeft w:val="0"/>
                      <w:marRight w:val="0"/>
                      <w:marTop w:val="0"/>
                      <w:marBottom w:val="0"/>
                      <w:divBdr>
                        <w:top w:val="none" w:sz="0" w:space="0" w:color="auto"/>
                        <w:left w:val="none" w:sz="0" w:space="0" w:color="auto"/>
                        <w:bottom w:val="none" w:sz="0" w:space="0" w:color="auto"/>
                        <w:right w:val="none" w:sz="0" w:space="0" w:color="auto"/>
                      </w:divBdr>
                    </w:div>
                    <w:div w:id="1005090134">
                      <w:marLeft w:val="0"/>
                      <w:marRight w:val="0"/>
                      <w:marTop w:val="0"/>
                      <w:marBottom w:val="0"/>
                      <w:divBdr>
                        <w:top w:val="none" w:sz="0" w:space="0" w:color="auto"/>
                        <w:left w:val="none" w:sz="0" w:space="0" w:color="auto"/>
                        <w:bottom w:val="none" w:sz="0" w:space="0" w:color="auto"/>
                        <w:right w:val="none" w:sz="0" w:space="0" w:color="auto"/>
                      </w:divBdr>
                    </w:div>
                  </w:divsChild>
                </w:div>
                <w:div w:id="1900749025">
                  <w:marLeft w:val="0"/>
                  <w:marRight w:val="0"/>
                  <w:marTop w:val="0"/>
                  <w:marBottom w:val="0"/>
                  <w:divBdr>
                    <w:top w:val="none" w:sz="0" w:space="0" w:color="auto"/>
                    <w:left w:val="none" w:sz="0" w:space="0" w:color="auto"/>
                    <w:bottom w:val="none" w:sz="0" w:space="0" w:color="auto"/>
                    <w:right w:val="none" w:sz="0" w:space="0" w:color="auto"/>
                  </w:divBdr>
                  <w:divsChild>
                    <w:div w:id="788742159">
                      <w:marLeft w:val="0"/>
                      <w:marRight w:val="0"/>
                      <w:marTop w:val="0"/>
                      <w:marBottom w:val="0"/>
                      <w:divBdr>
                        <w:top w:val="none" w:sz="0" w:space="0" w:color="auto"/>
                        <w:left w:val="none" w:sz="0" w:space="0" w:color="auto"/>
                        <w:bottom w:val="none" w:sz="0" w:space="0" w:color="auto"/>
                        <w:right w:val="none" w:sz="0" w:space="0" w:color="auto"/>
                      </w:divBdr>
                    </w:div>
                    <w:div w:id="199827991">
                      <w:marLeft w:val="0"/>
                      <w:marRight w:val="0"/>
                      <w:marTop w:val="0"/>
                      <w:marBottom w:val="0"/>
                      <w:divBdr>
                        <w:top w:val="none" w:sz="0" w:space="0" w:color="auto"/>
                        <w:left w:val="none" w:sz="0" w:space="0" w:color="auto"/>
                        <w:bottom w:val="none" w:sz="0" w:space="0" w:color="auto"/>
                        <w:right w:val="none" w:sz="0" w:space="0" w:color="auto"/>
                      </w:divBdr>
                    </w:div>
                  </w:divsChild>
                </w:div>
                <w:div w:id="1054894314">
                  <w:marLeft w:val="0"/>
                  <w:marRight w:val="0"/>
                  <w:marTop w:val="0"/>
                  <w:marBottom w:val="0"/>
                  <w:divBdr>
                    <w:top w:val="none" w:sz="0" w:space="0" w:color="auto"/>
                    <w:left w:val="none" w:sz="0" w:space="0" w:color="auto"/>
                    <w:bottom w:val="none" w:sz="0" w:space="0" w:color="auto"/>
                    <w:right w:val="none" w:sz="0" w:space="0" w:color="auto"/>
                  </w:divBdr>
                  <w:divsChild>
                    <w:div w:id="1644652637">
                      <w:marLeft w:val="0"/>
                      <w:marRight w:val="0"/>
                      <w:marTop w:val="0"/>
                      <w:marBottom w:val="0"/>
                      <w:divBdr>
                        <w:top w:val="none" w:sz="0" w:space="0" w:color="auto"/>
                        <w:left w:val="none" w:sz="0" w:space="0" w:color="auto"/>
                        <w:bottom w:val="none" w:sz="0" w:space="0" w:color="auto"/>
                        <w:right w:val="none" w:sz="0" w:space="0" w:color="auto"/>
                      </w:divBdr>
                    </w:div>
                    <w:div w:id="1302535377">
                      <w:marLeft w:val="0"/>
                      <w:marRight w:val="0"/>
                      <w:marTop w:val="0"/>
                      <w:marBottom w:val="0"/>
                      <w:divBdr>
                        <w:top w:val="none" w:sz="0" w:space="0" w:color="auto"/>
                        <w:left w:val="none" w:sz="0" w:space="0" w:color="auto"/>
                        <w:bottom w:val="none" w:sz="0" w:space="0" w:color="auto"/>
                        <w:right w:val="none" w:sz="0" w:space="0" w:color="auto"/>
                      </w:divBdr>
                    </w:div>
                    <w:div w:id="530385722">
                      <w:marLeft w:val="0"/>
                      <w:marRight w:val="0"/>
                      <w:marTop w:val="0"/>
                      <w:marBottom w:val="0"/>
                      <w:divBdr>
                        <w:top w:val="none" w:sz="0" w:space="0" w:color="auto"/>
                        <w:left w:val="none" w:sz="0" w:space="0" w:color="auto"/>
                        <w:bottom w:val="none" w:sz="0" w:space="0" w:color="auto"/>
                        <w:right w:val="none" w:sz="0" w:space="0" w:color="auto"/>
                      </w:divBdr>
                    </w:div>
                  </w:divsChild>
                </w:div>
                <w:div w:id="2030059442">
                  <w:marLeft w:val="0"/>
                  <w:marRight w:val="0"/>
                  <w:marTop w:val="0"/>
                  <w:marBottom w:val="0"/>
                  <w:divBdr>
                    <w:top w:val="none" w:sz="0" w:space="0" w:color="auto"/>
                    <w:left w:val="none" w:sz="0" w:space="0" w:color="auto"/>
                    <w:bottom w:val="none" w:sz="0" w:space="0" w:color="auto"/>
                    <w:right w:val="none" w:sz="0" w:space="0" w:color="auto"/>
                  </w:divBdr>
                  <w:divsChild>
                    <w:div w:id="2047943128">
                      <w:marLeft w:val="0"/>
                      <w:marRight w:val="0"/>
                      <w:marTop w:val="0"/>
                      <w:marBottom w:val="0"/>
                      <w:divBdr>
                        <w:top w:val="none" w:sz="0" w:space="0" w:color="auto"/>
                        <w:left w:val="none" w:sz="0" w:space="0" w:color="auto"/>
                        <w:bottom w:val="none" w:sz="0" w:space="0" w:color="auto"/>
                        <w:right w:val="none" w:sz="0" w:space="0" w:color="auto"/>
                      </w:divBdr>
                    </w:div>
                    <w:div w:id="1959214619">
                      <w:marLeft w:val="0"/>
                      <w:marRight w:val="0"/>
                      <w:marTop w:val="0"/>
                      <w:marBottom w:val="0"/>
                      <w:divBdr>
                        <w:top w:val="none" w:sz="0" w:space="0" w:color="auto"/>
                        <w:left w:val="none" w:sz="0" w:space="0" w:color="auto"/>
                        <w:bottom w:val="none" w:sz="0" w:space="0" w:color="auto"/>
                        <w:right w:val="none" w:sz="0" w:space="0" w:color="auto"/>
                      </w:divBdr>
                    </w:div>
                    <w:div w:id="683672910">
                      <w:marLeft w:val="0"/>
                      <w:marRight w:val="0"/>
                      <w:marTop w:val="0"/>
                      <w:marBottom w:val="0"/>
                      <w:divBdr>
                        <w:top w:val="none" w:sz="0" w:space="0" w:color="auto"/>
                        <w:left w:val="none" w:sz="0" w:space="0" w:color="auto"/>
                        <w:bottom w:val="none" w:sz="0" w:space="0" w:color="auto"/>
                        <w:right w:val="none" w:sz="0" w:space="0" w:color="auto"/>
                      </w:divBdr>
                    </w:div>
                  </w:divsChild>
                </w:div>
                <w:div w:id="161624093">
                  <w:marLeft w:val="0"/>
                  <w:marRight w:val="0"/>
                  <w:marTop w:val="0"/>
                  <w:marBottom w:val="0"/>
                  <w:divBdr>
                    <w:top w:val="none" w:sz="0" w:space="0" w:color="auto"/>
                    <w:left w:val="none" w:sz="0" w:space="0" w:color="auto"/>
                    <w:bottom w:val="none" w:sz="0" w:space="0" w:color="auto"/>
                    <w:right w:val="none" w:sz="0" w:space="0" w:color="auto"/>
                  </w:divBdr>
                  <w:divsChild>
                    <w:div w:id="723604112">
                      <w:marLeft w:val="0"/>
                      <w:marRight w:val="0"/>
                      <w:marTop w:val="0"/>
                      <w:marBottom w:val="0"/>
                      <w:divBdr>
                        <w:top w:val="none" w:sz="0" w:space="0" w:color="auto"/>
                        <w:left w:val="none" w:sz="0" w:space="0" w:color="auto"/>
                        <w:bottom w:val="none" w:sz="0" w:space="0" w:color="auto"/>
                        <w:right w:val="none" w:sz="0" w:space="0" w:color="auto"/>
                      </w:divBdr>
                    </w:div>
                  </w:divsChild>
                </w:div>
                <w:div w:id="1885016019">
                  <w:marLeft w:val="0"/>
                  <w:marRight w:val="0"/>
                  <w:marTop w:val="0"/>
                  <w:marBottom w:val="0"/>
                  <w:divBdr>
                    <w:top w:val="none" w:sz="0" w:space="0" w:color="auto"/>
                    <w:left w:val="none" w:sz="0" w:space="0" w:color="auto"/>
                    <w:bottom w:val="none" w:sz="0" w:space="0" w:color="auto"/>
                    <w:right w:val="none" w:sz="0" w:space="0" w:color="auto"/>
                  </w:divBdr>
                  <w:divsChild>
                    <w:div w:id="1463499129">
                      <w:marLeft w:val="0"/>
                      <w:marRight w:val="0"/>
                      <w:marTop w:val="0"/>
                      <w:marBottom w:val="0"/>
                      <w:divBdr>
                        <w:top w:val="none" w:sz="0" w:space="0" w:color="auto"/>
                        <w:left w:val="none" w:sz="0" w:space="0" w:color="auto"/>
                        <w:bottom w:val="none" w:sz="0" w:space="0" w:color="auto"/>
                        <w:right w:val="none" w:sz="0" w:space="0" w:color="auto"/>
                      </w:divBdr>
                    </w:div>
                  </w:divsChild>
                </w:div>
                <w:div w:id="1581407487">
                  <w:marLeft w:val="0"/>
                  <w:marRight w:val="0"/>
                  <w:marTop w:val="0"/>
                  <w:marBottom w:val="0"/>
                  <w:divBdr>
                    <w:top w:val="none" w:sz="0" w:space="0" w:color="auto"/>
                    <w:left w:val="none" w:sz="0" w:space="0" w:color="auto"/>
                    <w:bottom w:val="none" w:sz="0" w:space="0" w:color="auto"/>
                    <w:right w:val="none" w:sz="0" w:space="0" w:color="auto"/>
                  </w:divBdr>
                  <w:divsChild>
                    <w:div w:id="712658071">
                      <w:marLeft w:val="0"/>
                      <w:marRight w:val="0"/>
                      <w:marTop w:val="0"/>
                      <w:marBottom w:val="0"/>
                      <w:divBdr>
                        <w:top w:val="none" w:sz="0" w:space="0" w:color="auto"/>
                        <w:left w:val="none" w:sz="0" w:space="0" w:color="auto"/>
                        <w:bottom w:val="none" w:sz="0" w:space="0" w:color="auto"/>
                        <w:right w:val="none" w:sz="0" w:space="0" w:color="auto"/>
                      </w:divBdr>
                    </w:div>
                  </w:divsChild>
                </w:div>
                <w:div w:id="66418892">
                  <w:marLeft w:val="0"/>
                  <w:marRight w:val="0"/>
                  <w:marTop w:val="0"/>
                  <w:marBottom w:val="0"/>
                  <w:divBdr>
                    <w:top w:val="none" w:sz="0" w:space="0" w:color="auto"/>
                    <w:left w:val="none" w:sz="0" w:space="0" w:color="auto"/>
                    <w:bottom w:val="none" w:sz="0" w:space="0" w:color="auto"/>
                    <w:right w:val="none" w:sz="0" w:space="0" w:color="auto"/>
                  </w:divBdr>
                  <w:divsChild>
                    <w:div w:id="955404167">
                      <w:marLeft w:val="0"/>
                      <w:marRight w:val="0"/>
                      <w:marTop w:val="0"/>
                      <w:marBottom w:val="0"/>
                      <w:divBdr>
                        <w:top w:val="none" w:sz="0" w:space="0" w:color="auto"/>
                        <w:left w:val="none" w:sz="0" w:space="0" w:color="auto"/>
                        <w:bottom w:val="none" w:sz="0" w:space="0" w:color="auto"/>
                        <w:right w:val="none" w:sz="0" w:space="0" w:color="auto"/>
                      </w:divBdr>
                    </w:div>
                  </w:divsChild>
                </w:div>
                <w:div w:id="1033504460">
                  <w:marLeft w:val="0"/>
                  <w:marRight w:val="0"/>
                  <w:marTop w:val="0"/>
                  <w:marBottom w:val="0"/>
                  <w:divBdr>
                    <w:top w:val="none" w:sz="0" w:space="0" w:color="auto"/>
                    <w:left w:val="none" w:sz="0" w:space="0" w:color="auto"/>
                    <w:bottom w:val="none" w:sz="0" w:space="0" w:color="auto"/>
                    <w:right w:val="none" w:sz="0" w:space="0" w:color="auto"/>
                  </w:divBdr>
                  <w:divsChild>
                    <w:div w:id="1378116296">
                      <w:marLeft w:val="0"/>
                      <w:marRight w:val="0"/>
                      <w:marTop w:val="0"/>
                      <w:marBottom w:val="0"/>
                      <w:divBdr>
                        <w:top w:val="none" w:sz="0" w:space="0" w:color="auto"/>
                        <w:left w:val="none" w:sz="0" w:space="0" w:color="auto"/>
                        <w:bottom w:val="none" w:sz="0" w:space="0" w:color="auto"/>
                        <w:right w:val="none" w:sz="0" w:space="0" w:color="auto"/>
                      </w:divBdr>
                    </w:div>
                    <w:div w:id="1102455515">
                      <w:marLeft w:val="0"/>
                      <w:marRight w:val="0"/>
                      <w:marTop w:val="0"/>
                      <w:marBottom w:val="0"/>
                      <w:divBdr>
                        <w:top w:val="none" w:sz="0" w:space="0" w:color="auto"/>
                        <w:left w:val="none" w:sz="0" w:space="0" w:color="auto"/>
                        <w:bottom w:val="none" w:sz="0" w:space="0" w:color="auto"/>
                        <w:right w:val="none" w:sz="0" w:space="0" w:color="auto"/>
                      </w:divBdr>
                    </w:div>
                  </w:divsChild>
                </w:div>
                <w:div w:id="513541638">
                  <w:marLeft w:val="0"/>
                  <w:marRight w:val="0"/>
                  <w:marTop w:val="0"/>
                  <w:marBottom w:val="0"/>
                  <w:divBdr>
                    <w:top w:val="none" w:sz="0" w:space="0" w:color="auto"/>
                    <w:left w:val="none" w:sz="0" w:space="0" w:color="auto"/>
                    <w:bottom w:val="none" w:sz="0" w:space="0" w:color="auto"/>
                    <w:right w:val="none" w:sz="0" w:space="0" w:color="auto"/>
                  </w:divBdr>
                  <w:divsChild>
                    <w:div w:id="1547059659">
                      <w:marLeft w:val="0"/>
                      <w:marRight w:val="0"/>
                      <w:marTop w:val="0"/>
                      <w:marBottom w:val="0"/>
                      <w:divBdr>
                        <w:top w:val="none" w:sz="0" w:space="0" w:color="auto"/>
                        <w:left w:val="none" w:sz="0" w:space="0" w:color="auto"/>
                        <w:bottom w:val="none" w:sz="0" w:space="0" w:color="auto"/>
                        <w:right w:val="none" w:sz="0" w:space="0" w:color="auto"/>
                      </w:divBdr>
                    </w:div>
                  </w:divsChild>
                </w:div>
                <w:div w:id="1628774985">
                  <w:marLeft w:val="0"/>
                  <w:marRight w:val="0"/>
                  <w:marTop w:val="0"/>
                  <w:marBottom w:val="0"/>
                  <w:divBdr>
                    <w:top w:val="none" w:sz="0" w:space="0" w:color="auto"/>
                    <w:left w:val="none" w:sz="0" w:space="0" w:color="auto"/>
                    <w:bottom w:val="none" w:sz="0" w:space="0" w:color="auto"/>
                    <w:right w:val="none" w:sz="0" w:space="0" w:color="auto"/>
                  </w:divBdr>
                  <w:divsChild>
                    <w:div w:id="7772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0327">
      <w:bodyDiv w:val="1"/>
      <w:marLeft w:val="0"/>
      <w:marRight w:val="0"/>
      <w:marTop w:val="0"/>
      <w:marBottom w:val="0"/>
      <w:divBdr>
        <w:top w:val="none" w:sz="0" w:space="0" w:color="auto"/>
        <w:left w:val="none" w:sz="0" w:space="0" w:color="auto"/>
        <w:bottom w:val="none" w:sz="0" w:space="0" w:color="auto"/>
        <w:right w:val="none" w:sz="0" w:space="0" w:color="auto"/>
      </w:divBdr>
      <w:divsChild>
        <w:div w:id="582616386">
          <w:marLeft w:val="0"/>
          <w:marRight w:val="0"/>
          <w:marTop w:val="0"/>
          <w:marBottom w:val="0"/>
          <w:divBdr>
            <w:top w:val="none" w:sz="0" w:space="0" w:color="auto"/>
            <w:left w:val="none" w:sz="0" w:space="0" w:color="auto"/>
            <w:bottom w:val="none" w:sz="0" w:space="0" w:color="auto"/>
            <w:right w:val="none" w:sz="0" w:space="0" w:color="auto"/>
          </w:divBdr>
          <w:divsChild>
            <w:div w:id="21633537">
              <w:marLeft w:val="0"/>
              <w:marRight w:val="0"/>
              <w:marTop w:val="0"/>
              <w:marBottom w:val="0"/>
              <w:divBdr>
                <w:top w:val="none" w:sz="0" w:space="0" w:color="auto"/>
                <w:left w:val="none" w:sz="0" w:space="0" w:color="auto"/>
                <w:bottom w:val="none" w:sz="0" w:space="0" w:color="auto"/>
                <w:right w:val="none" w:sz="0" w:space="0" w:color="auto"/>
              </w:divBdr>
              <w:divsChild>
                <w:div w:id="1881939046">
                  <w:marLeft w:val="0"/>
                  <w:marRight w:val="0"/>
                  <w:marTop w:val="0"/>
                  <w:marBottom w:val="0"/>
                  <w:divBdr>
                    <w:top w:val="none" w:sz="0" w:space="0" w:color="auto"/>
                    <w:left w:val="none" w:sz="0" w:space="0" w:color="auto"/>
                    <w:bottom w:val="none" w:sz="0" w:space="0" w:color="auto"/>
                    <w:right w:val="none" w:sz="0" w:space="0" w:color="auto"/>
                  </w:divBdr>
                  <w:divsChild>
                    <w:div w:id="1509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63256">
      <w:bodyDiv w:val="1"/>
      <w:marLeft w:val="0"/>
      <w:marRight w:val="0"/>
      <w:marTop w:val="0"/>
      <w:marBottom w:val="0"/>
      <w:divBdr>
        <w:top w:val="none" w:sz="0" w:space="0" w:color="auto"/>
        <w:left w:val="none" w:sz="0" w:space="0" w:color="auto"/>
        <w:bottom w:val="none" w:sz="0" w:space="0" w:color="auto"/>
        <w:right w:val="none" w:sz="0" w:space="0" w:color="auto"/>
      </w:divBdr>
      <w:divsChild>
        <w:div w:id="536282713">
          <w:marLeft w:val="0"/>
          <w:marRight w:val="0"/>
          <w:marTop w:val="0"/>
          <w:marBottom w:val="0"/>
          <w:divBdr>
            <w:top w:val="none" w:sz="0" w:space="0" w:color="auto"/>
            <w:left w:val="none" w:sz="0" w:space="0" w:color="auto"/>
            <w:bottom w:val="none" w:sz="0" w:space="0" w:color="auto"/>
            <w:right w:val="none" w:sz="0" w:space="0" w:color="auto"/>
          </w:divBdr>
          <w:divsChild>
            <w:div w:id="1647466478">
              <w:marLeft w:val="0"/>
              <w:marRight w:val="0"/>
              <w:marTop w:val="0"/>
              <w:marBottom w:val="0"/>
              <w:divBdr>
                <w:top w:val="none" w:sz="0" w:space="0" w:color="auto"/>
                <w:left w:val="none" w:sz="0" w:space="0" w:color="auto"/>
                <w:bottom w:val="none" w:sz="0" w:space="0" w:color="auto"/>
                <w:right w:val="none" w:sz="0" w:space="0" w:color="auto"/>
              </w:divBdr>
              <w:divsChild>
                <w:div w:id="996686317">
                  <w:marLeft w:val="0"/>
                  <w:marRight w:val="0"/>
                  <w:marTop w:val="0"/>
                  <w:marBottom w:val="0"/>
                  <w:divBdr>
                    <w:top w:val="none" w:sz="0" w:space="0" w:color="auto"/>
                    <w:left w:val="none" w:sz="0" w:space="0" w:color="auto"/>
                    <w:bottom w:val="none" w:sz="0" w:space="0" w:color="auto"/>
                    <w:right w:val="none" w:sz="0" w:space="0" w:color="auto"/>
                  </w:divBdr>
                </w:div>
              </w:divsChild>
            </w:div>
            <w:div w:id="525874446">
              <w:marLeft w:val="0"/>
              <w:marRight w:val="0"/>
              <w:marTop w:val="0"/>
              <w:marBottom w:val="0"/>
              <w:divBdr>
                <w:top w:val="none" w:sz="0" w:space="0" w:color="auto"/>
                <w:left w:val="none" w:sz="0" w:space="0" w:color="auto"/>
                <w:bottom w:val="none" w:sz="0" w:space="0" w:color="auto"/>
                <w:right w:val="none" w:sz="0" w:space="0" w:color="auto"/>
              </w:divBdr>
              <w:divsChild>
                <w:div w:id="1639649272">
                  <w:marLeft w:val="0"/>
                  <w:marRight w:val="0"/>
                  <w:marTop w:val="0"/>
                  <w:marBottom w:val="0"/>
                  <w:divBdr>
                    <w:top w:val="none" w:sz="0" w:space="0" w:color="auto"/>
                    <w:left w:val="none" w:sz="0" w:space="0" w:color="auto"/>
                    <w:bottom w:val="none" w:sz="0" w:space="0" w:color="auto"/>
                    <w:right w:val="none" w:sz="0" w:space="0" w:color="auto"/>
                  </w:divBdr>
                </w:div>
              </w:divsChild>
            </w:div>
            <w:div w:id="897981585">
              <w:marLeft w:val="0"/>
              <w:marRight w:val="0"/>
              <w:marTop w:val="0"/>
              <w:marBottom w:val="0"/>
              <w:divBdr>
                <w:top w:val="none" w:sz="0" w:space="0" w:color="auto"/>
                <w:left w:val="none" w:sz="0" w:space="0" w:color="auto"/>
                <w:bottom w:val="none" w:sz="0" w:space="0" w:color="auto"/>
                <w:right w:val="none" w:sz="0" w:space="0" w:color="auto"/>
              </w:divBdr>
              <w:divsChild>
                <w:div w:id="1611819417">
                  <w:marLeft w:val="0"/>
                  <w:marRight w:val="0"/>
                  <w:marTop w:val="0"/>
                  <w:marBottom w:val="0"/>
                  <w:divBdr>
                    <w:top w:val="none" w:sz="0" w:space="0" w:color="auto"/>
                    <w:left w:val="none" w:sz="0" w:space="0" w:color="auto"/>
                    <w:bottom w:val="none" w:sz="0" w:space="0" w:color="auto"/>
                    <w:right w:val="none" w:sz="0" w:space="0" w:color="auto"/>
                  </w:divBdr>
                </w:div>
              </w:divsChild>
            </w:div>
            <w:div w:id="1233739148">
              <w:marLeft w:val="0"/>
              <w:marRight w:val="0"/>
              <w:marTop w:val="0"/>
              <w:marBottom w:val="0"/>
              <w:divBdr>
                <w:top w:val="none" w:sz="0" w:space="0" w:color="auto"/>
                <w:left w:val="none" w:sz="0" w:space="0" w:color="auto"/>
                <w:bottom w:val="none" w:sz="0" w:space="0" w:color="auto"/>
                <w:right w:val="none" w:sz="0" w:space="0" w:color="auto"/>
              </w:divBdr>
              <w:divsChild>
                <w:div w:id="2099280109">
                  <w:marLeft w:val="0"/>
                  <w:marRight w:val="0"/>
                  <w:marTop w:val="0"/>
                  <w:marBottom w:val="0"/>
                  <w:divBdr>
                    <w:top w:val="none" w:sz="0" w:space="0" w:color="auto"/>
                    <w:left w:val="none" w:sz="0" w:space="0" w:color="auto"/>
                    <w:bottom w:val="none" w:sz="0" w:space="0" w:color="auto"/>
                    <w:right w:val="none" w:sz="0" w:space="0" w:color="auto"/>
                  </w:divBdr>
                </w:div>
              </w:divsChild>
            </w:div>
            <w:div w:id="763963718">
              <w:marLeft w:val="0"/>
              <w:marRight w:val="0"/>
              <w:marTop w:val="0"/>
              <w:marBottom w:val="0"/>
              <w:divBdr>
                <w:top w:val="none" w:sz="0" w:space="0" w:color="auto"/>
                <w:left w:val="none" w:sz="0" w:space="0" w:color="auto"/>
                <w:bottom w:val="none" w:sz="0" w:space="0" w:color="auto"/>
                <w:right w:val="none" w:sz="0" w:space="0" w:color="auto"/>
              </w:divBdr>
              <w:divsChild>
                <w:div w:id="1551108888">
                  <w:marLeft w:val="0"/>
                  <w:marRight w:val="0"/>
                  <w:marTop w:val="0"/>
                  <w:marBottom w:val="0"/>
                  <w:divBdr>
                    <w:top w:val="none" w:sz="0" w:space="0" w:color="auto"/>
                    <w:left w:val="none" w:sz="0" w:space="0" w:color="auto"/>
                    <w:bottom w:val="none" w:sz="0" w:space="0" w:color="auto"/>
                    <w:right w:val="none" w:sz="0" w:space="0" w:color="auto"/>
                  </w:divBdr>
                </w:div>
              </w:divsChild>
            </w:div>
            <w:div w:id="1515218679">
              <w:marLeft w:val="0"/>
              <w:marRight w:val="0"/>
              <w:marTop w:val="0"/>
              <w:marBottom w:val="0"/>
              <w:divBdr>
                <w:top w:val="none" w:sz="0" w:space="0" w:color="auto"/>
                <w:left w:val="none" w:sz="0" w:space="0" w:color="auto"/>
                <w:bottom w:val="none" w:sz="0" w:space="0" w:color="auto"/>
                <w:right w:val="none" w:sz="0" w:space="0" w:color="auto"/>
              </w:divBdr>
              <w:divsChild>
                <w:div w:id="135726803">
                  <w:marLeft w:val="0"/>
                  <w:marRight w:val="0"/>
                  <w:marTop w:val="0"/>
                  <w:marBottom w:val="0"/>
                  <w:divBdr>
                    <w:top w:val="none" w:sz="0" w:space="0" w:color="auto"/>
                    <w:left w:val="none" w:sz="0" w:space="0" w:color="auto"/>
                    <w:bottom w:val="none" w:sz="0" w:space="0" w:color="auto"/>
                    <w:right w:val="none" w:sz="0" w:space="0" w:color="auto"/>
                  </w:divBdr>
                </w:div>
              </w:divsChild>
            </w:div>
            <w:div w:id="1447505062">
              <w:marLeft w:val="0"/>
              <w:marRight w:val="0"/>
              <w:marTop w:val="0"/>
              <w:marBottom w:val="0"/>
              <w:divBdr>
                <w:top w:val="none" w:sz="0" w:space="0" w:color="auto"/>
                <w:left w:val="none" w:sz="0" w:space="0" w:color="auto"/>
                <w:bottom w:val="none" w:sz="0" w:space="0" w:color="auto"/>
                <w:right w:val="none" w:sz="0" w:space="0" w:color="auto"/>
              </w:divBdr>
              <w:divsChild>
                <w:div w:id="1009796920">
                  <w:marLeft w:val="0"/>
                  <w:marRight w:val="0"/>
                  <w:marTop w:val="0"/>
                  <w:marBottom w:val="0"/>
                  <w:divBdr>
                    <w:top w:val="none" w:sz="0" w:space="0" w:color="auto"/>
                    <w:left w:val="none" w:sz="0" w:space="0" w:color="auto"/>
                    <w:bottom w:val="none" w:sz="0" w:space="0" w:color="auto"/>
                    <w:right w:val="none" w:sz="0" w:space="0" w:color="auto"/>
                  </w:divBdr>
                </w:div>
              </w:divsChild>
            </w:div>
            <w:div w:id="1177040479">
              <w:marLeft w:val="0"/>
              <w:marRight w:val="0"/>
              <w:marTop w:val="0"/>
              <w:marBottom w:val="0"/>
              <w:divBdr>
                <w:top w:val="none" w:sz="0" w:space="0" w:color="auto"/>
                <w:left w:val="none" w:sz="0" w:space="0" w:color="auto"/>
                <w:bottom w:val="none" w:sz="0" w:space="0" w:color="auto"/>
                <w:right w:val="none" w:sz="0" w:space="0" w:color="auto"/>
              </w:divBdr>
              <w:divsChild>
                <w:div w:id="1911884342">
                  <w:marLeft w:val="0"/>
                  <w:marRight w:val="0"/>
                  <w:marTop w:val="0"/>
                  <w:marBottom w:val="0"/>
                  <w:divBdr>
                    <w:top w:val="none" w:sz="0" w:space="0" w:color="auto"/>
                    <w:left w:val="none" w:sz="0" w:space="0" w:color="auto"/>
                    <w:bottom w:val="none" w:sz="0" w:space="0" w:color="auto"/>
                    <w:right w:val="none" w:sz="0" w:space="0" w:color="auto"/>
                  </w:divBdr>
                </w:div>
              </w:divsChild>
            </w:div>
            <w:div w:id="57174204">
              <w:marLeft w:val="0"/>
              <w:marRight w:val="0"/>
              <w:marTop w:val="0"/>
              <w:marBottom w:val="0"/>
              <w:divBdr>
                <w:top w:val="none" w:sz="0" w:space="0" w:color="auto"/>
                <w:left w:val="none" w:sz="0" w:space="0" w:color="auto"/>
                <w:bottom w:val="none" w:sz="0" w:space="0" w:color="auto"/>
                <w:right w:val="none" w:sz="0" w:space="0" w:color="auto"/>
              </w:divBdr>
              <w:divsChild>
                <w:div w:id="1863132713">
                  <w:marLeft w:val="0"/>
                  <w:marRight w:val="0"/>
                  <w:marTop w:val="0"/>
                  <w:marBottom w:val="0"/>
                  <w:divBdr>
                    <w:top w:val="none" w:sz="0" w:space="0" w:color="auto"/>
                    <w:left w:val="none" w:sz="0" w:space="0" w:color="auto"/>
                    <w:bottom w:val="none" w:sz="0" w:space="0" w:color="auto"/>
                    <w:right w:val="none" w:sz="0" w:space="0" w:color="auto"/>
                  </w:divBdr>
                </w:div>
              </w:divsChild>
            </w:div>
            <w:div w:id="1775053994">
              <w:marLeft w:val="0"/>
              <w:marRight w:val="0"/>
              <w:marTop w:val="0"/>
              <w:marBottom w:val="0"/>
              <w:divBdr>
                <w:top w:val="none" w:sz="0" w:space="0" w:color="auto"/>
                <w:left w:val="none" w:sz="0" w:space="0" w:color="auto"/>
                <w:bottom w:val="none" w:sz="0" w:space="0" w:color="auto"/>
                <w:right w:val="none" w:sz="0" w:space="0" w:color="auto"/>
              </w:divBdr>
              <w:divsChild>
                <w:div w:id="494228639">
                  <w:marLeft w:val="0"/>
                  <w:marRight w:val="0"/>
                  <w:marTop w:val="0"/>
                  <w:marBottom w:val="0"/>
                  <w:divBdr>
                    <w:top w:val="none" w:sz="0" w:space="0" w:color="auto"/>
                    <w:left w:val="none" w:sz="0" w:space="0" w:color="auto"/>
                    <w:bottom w:val="none" w:sz="0" w:space="0" w:color="auto"/>
                    <w:right w:val="none" w:sz="0" w:space="0" w:color="auto"/>
                  </w:divBdr>
                </w:div>
              </w:divsChild>
            </w:div>
            <w:div w:id="2068144987">
              <w:marLeft w:val="0"/>
              <w:marRight w:val="0"/>
              <w:marTop w:val="0"/>
              <w:marBottom w:val="0"/>
              <w:divBdr>
                <w:top w:val="none" w:sz="0" w:space="0" w:color="auto"/>
                <w:left w:val="none" w:sz="0" w:space="0" w:color="auto"/>
                <w:bottom w:val="none" w:sz="0" w:space="0" w:color="auto"/>
                <w:right w:val="none" w:sz="0" w:space="0" w:color="auto"/>
              </w:divBdr>
              <w:divsChild>
                <w:div w:id="370957081">
                  <w:marLeft w:val="0"/>
                  <w:marRight w:val="0"/>
                  <w:marTop w:val="0"/>
                  <w:marBottom w:val="0"/>
                  <w:divBdr>
                    <w:top w:val="none" w:sz="0" w:space="0" w:color="auto"/>
                    <w:left w:val="none" w:sz="0" w:space="0" w:color="auto"/>
                    <w:bottom w:val="none" w:sz="0" w:space="0" w:color="auto"/>
                    <w:right w:val="none" w:sz="0" w:space="0" w:color="auto"/>
                  </w:divBdr>
                </w:div>
              </w:divsChild>
            </w:div>
            <w:div w:id="119155241">
              <w:marLeft w:val="0"/>
              <w:marRight w:val="0"/>
              <w:marTop w:val="0"/>
              <w:marBottom w:val="0"/>
              <w:divBdr>
                <w:top w:val="none" w:sz="0" w:space="0" w:color="auto"/>
                <w:left w:val="none" w:sz="0" w:space="0" w:color="auto"/>
                <w:bottom w:val="none" w:sz="0" w:space="0" w:color="auto"/>
                <w:right w:val="none" w:sz="0" w:space="0" w:color="auto"/>
              </w:divBdr>
              <w:divsChild>
                <w:div w:id="1107509239">
                  <w:marLeft w:val="0"/>
                  <w:marRight w:val="0"/>
                  <w:marTop w:val="0"/>
                  <w:marBottom w:val="0"/>
                  <w:divBdr>
                    <w:top w:val="none" w:sz="0" w:space="0" w:color="auto"/>
                    <w:left w:val="none" w:sz="0" w:space="0" w:color="auto"/>
                    <w:bottom w:val="none" w:sz="0" w:space="0" w:color="auto"/>
                    <w:right w:val="none" w:sz="0" w:space="0" w:color="auto"/>
                  </w:divBdr>
                </w:div>
              </w:divsChild>
            </w:div>
            <w:div w:id="348416127">
              <w:marLeft w:val="0"/>
              <w:marRight w:val="0"/>
              <w:marTop w:val="0"/>
              <w:marBottom w:val="0"/>
              <w:divBdr>
                <w:top w:val="none" w:sz="0" w:space="0" w:color="auto"/>
                <w:left w:val="none" w:sz="0" w:space="0" w:color="auto"/>
                <w:bottom w:val="none" w:sz="0" w:space="0" w:color="auto"/>
                <w:right w:val="none" w:sz="0" w:space="0" w:color="auto"/>
              </w:divBdr>
              <w:divsChild>
                <w:div w:id="146943293">
                  <w:marLeft w:val="0"/>
                  <w:marRight w:val="0"/>
                  <w:marTop w:val="0"/>
                  <w:marBottom w:val="0"/>
                  <w:divBdr>
                    <w:top w:val="none" w:sz="0" w:space="0" w:color="auto"/>
                    <w:left w:val="none" w:sz="0" w:space="0" w:color="auto"/>
                    <w:bottom w:val="none" w:sz="0" w:space="0" w:color="auto"/>
                    <w:right w:val="none" w:sz="0" w:space="0" w:color="auto"/>
                  </w:divBdr>
                </w:div>
              </w:divsChild>
            </w:div>
            <w:div w:id="891188243">
              <w:marLeft w:val="0"/>
              <w:marRight w:val="0"/>
              <w:marTop w:val="0"/>
              <w:marBottom w:val="0"/>
              <w:divBdr>
                <w:top w:val="none" w:sz="0" w:space="0" w:color="auto"/>
                <w:left w:val="none" w:sz="0" w:space="0" w:color="auto"/>
                <w:bottom w:val="none" w:sz="0" w:space="0" w:color="auto"/>
                <w:right w:val="none" w:sz="0" w:space="0" w:color="auto"/>
              </w:divBdr>
              <w:divsChild>
                <w:div w:id="1985037738">
                  <w:marLeft w:val="0"/>
                  <w:marRight w:val="0"/>
                  <w:marTop w:val="0"/>
                  <w:marBottom w:val="0"/>
                  <w:divBdr>
                    <w:top w:val="none" w:sz="0" w:space="0" w:color="auto"/>
                    <w:left w:val="none" w:sz="0" w:space="0" w:color="auto"/>
                    <w:bottom w:val="none" w:sz="0" w:space="0" w:color="auto"/>
                    <w:right w:val="none" w:sz="0" w:space="0" w:color="auto"/>
                  </w:divBdr>
                </w:div>
              </w:divsChild>
            </w:div>
            <w:div w:id="902449067">
              <w:marLeft w:val="0"/>
              <w:marRight w:val="0"/>
              <w:marTop w:val="0"/>
              <w:marBottom w:val="0"/>
              <w:divBdr>
                <w:top w:val="none" w:sz="0" w:space="0" w:color="auto"/>
                <w:left w:val="none" w:sz="0" w:space="0" w:color="auto"/>
                <w:bottom w:val="none" w:sz="0" w:space="0" w:color="auto"/>
                <w:right w:val="none" w:sz="0" w:space="0" w:color="auto"/>
              </w:divBdr>
              <w:divsChild>
                <w:div w:id="921062690">
                  <w:marLeft w:val="0"/>
                  <w:marRight w:val="0"/>
                  <w:marTop w:val="0"/>
                  <w:marBottom w:val="0"/>
                  <w:divBdr>
                    <w:top w:val="none" w:sz="0" w:space="0" w:color="auto"/>
                    <w:left w:val="none" w:sz="0" w:space="0" w:color="auto"/>
                    <w:bottom w:val="none" w:sz="0" w:space="0" w:color="auto"/>
                    <w:right w:val="none" w:sz="0" w:space="0" w:color="auto"/>
                  </w:divBdr>
                </w:div>
              </w:divsChild>
            </w:div>
            <w:div w:id="2028015894">
              <w:marLeft w:val="0"/>
              <w:marRight w:val="0"/>
              <w:marTop w:val="0"/>
              <w:marBottom w:val="0"/>
              <w:divBdr>
                <w:top w:val="none" w:sz="0" w:space="0" w:color="auto"/>
                <w:left w:val="none" w:sz="0" w:space="0" w:color="auto"/>
                <w:bottom w:val="none" w:sz="0" w:space="0" w:color="auto"/>
                <w:right w:val="none" w:sz="0" w:space="0" w:color="auto"/>
              </w:divBdr>
              <w:divsChild>
                <w:div w:id="2058507927">
                  <w:marLeft w:val="0"/>
                  <w:marRight w:val="0"/>
                  <w:marTop w:val="0"/>
                  <w:marBottom w:val="0"/>
                  <w:divBdr>
                    <w:top w:val="none" w:sz="0" w:space="0" w:color="auto"/>
                    <w:left w:val="none" w:sz="0" w:space="0" w:color="auto"/>
                    <w:bottom w:val="none" w:sz="0" w:space="0" w:color="auto"/>
                    <w:right w:val="none" w:sz="0" w:space="0" w:color="auto"/>
                  </w:divBdr>
                </w:div>
              </w:divsChild>
            </w:div>
            <w:div w:id="1294944087">
              <w:marLeft w:val="0"/>
              <w:marRight w:val="0"/>
              <w:marTop w:val="0"/>
              <w:marBottom w:val="0"/>
              <w:divBdr>
                <w:top w:val="none" w:sz="0" w:space="0" w:color="auto"/>
                <w:left w:val="none" w:sz="0" w:space="0" w:color="auto"/>
                <w:bottom w:val="none" w:sz="0" w:space="0" w:color="auto"/>
                <w:right w:val="none" w:sz="0" w:space="0" w:color="auto"/>
              </w:divBdr>
              <w:divsChild>
                <w:div w:id="1123811687">
                  <w:marLeft w:val="0"/>
                  <w:marRight w:val="0"/>
                  <w:marTop w:val="0"/>
                  <w:marBottom w:val="0"/>
                  <w:divBdr>
                    <w:top w:val="none" w:sz="0" w:space="0" w:color="auto"/>
                    <w:left w:val="none" w:sz="0" w:space="0" w:color="auto"/>
                    <w:bottom w:val="none" w:sz="0" w:space="0" w:color="auto"/>
                    <w:right w:val="none" w:sz="0" w:space="0" w:color="auto"/>
                  </w:divBdr>
                </w:div>
              </w:divsChild>
            </w:div>
            <w:div w:id="1748963049">
              <w:marLeft w:val="0"/>
              <w:marRight w:val="0"/>
              <w:marTop w:val="0"/>
              <w:marBottom w:val="0"/>
              <w:divBdr>
                <w:top w:val="none" w:sz="0" w:space="0" w:color="auto"/>
                <w:left w:val="none" w:sz="0" w:space="0" w:color="auto"/>
                <w:bottom w:val="none" w:sz="0" w:space="0" w:color="auto"/>
                <w:right w:val="none" w:sz="0" w:space="0" w:color="auto"/>
              </w:divBdr>
              <w:divsChild>
                <w:div w:id="1648700975">
                  <w:marLeft w:val="0"/>
                  <w:marRight w:val="0"/>
                  <w:marTop w:val="0"/>
                  <w:marBottom w:val="0"/>
                  <w:divBdr>
                    <w:top w:val="none" w:sz="0" w:space="0" w:color="auto"/>
                    <w:left w:val="none" w:sz="0" w:space="0" w:color="auto"/>
                    <w:bottom w:val="none" w:sz="0" w:space="0" w:color="auto"/>
                    <w:right w:val="none" w:sz="0" w:space="0" w:color="auto"/>
                  </w:divBdr>
                </w:div>
              </w:divsChild>
            </w:div>
            <w:div w:id="1717464542">
              <w:marLeft w:val="0"/>
              <w:marRight w:val="0"/>
              <w:marTop w:val="0"/>
              <w:marBottom w:val="0"/>
              <w:divBdr>
                <w:top w:val="none" w:sz="0" w:space="0" w:color="auto"/>
                <w:left w:val="none" w:sz="0" w:space="0" w:color="auto"/>
                <w:bottom w:val="none" w:sz="0" w:space="0" w:color="auto"/>
                <w:right w:val="none" w:sz="0" w:space="0" w:color="auto"/>
              </w:divBdr>
              <w:divsChild>
                <w:div w:id="2094813142">
                  <w:marLeft w:val="0"/>
                  <w:marRight w:val="0"/>
                  <w:marTop w:val="0"/>
                  <w:marBottom w:val="0"/>
                  <w:divBdr>
                    <w:top w:val="none" w:sz="0" w:space="0" w:color="auto"/>
                    <w:left w:val="none" w:sz="0" w:space="0" w:color="auto"/>
                    <w:bottom w:val="none" w:sz="0" w:space="0" w:color="auto"/>
                    <w:right w:val="none" w:sz="0" w:space="0" w:color="auto"/>
                  </w:divBdr>
                </w:div>
              </w:divsChild>
            </w:div>
            <w:div w:id="693071465">
              <w:marLeft w:val="0"/>
              <w:marRight w:val="0"/>
              <w:marTop w:val="0"/>
              <w:marBottom w:val="0"/>
              <w:divBdr>
                <w:top w:val="none" w:sz="0" w:space="0" w:color="auto"/>
                <w:left w:val="none" w:sz="0" w:space="0" w:color="auto"/>
                <w:bottom w:val="none" w:sz="0" w:space="0" w:color="auto"/>
                <w:right w:val="none" w:sz="0" w:space="0" w:color="auto"/>
              </w:divBdr>
              <w:divsChild>
                <w:div w:id="2129860527">
                  <w:marLeft w:val="0"/>
                  <w:marRight w:val="0"/>
                  <w:marTop w:val="0"/>
                  <w:marBottom w:val="0"/>
                  <w:divBdr>
                    <w:top w:val="none" w:sz="0" w:space="0" w:color="auto"/>
                    <w:left w:val="none" w:sz="0" w:space="0" w:color="auto"/>
                    <w:bottom w:val="none" w:sz="0" w:space="0" w:color="auto"/>
                    <w:right w:val="none" w:sz="0" w:space="0" w:color="auto"/>
                  </w:divBdr>
                </w:div>
              </w:divsChild>
            </w:div>
            <w:div w:id="1069425152">
              <w:marLeft w:val="0"/>
              <w:marRight w:val="0"/>
              <w:marTop w:val="0"/>
              <w:marBottom w:val="0"/>
              <w:divBdr>
                <w:top w:val="none" w:sz="0" w:space="0" w:color="auto"/>
                <w:left w:val="none" w:sz="0" w:space="0" w:color="auto"/>
                <w:bottom w:val="none" w:sz="0" w:space="0" w:color="auto"/>
                <w:right w:val="none" w:sz="0" w:space="0" w:color="auto"/>
              </w:divBdr>
              <w:divsChild>
                <w:div w:id="1766681442">
                  <w:marLeft w:val="0"/>
                  <w:marRight w:val="0"/>
                  <w:marTop w:val="0"/>
                  <w:marBottom w:val="0"/>
                  <w:divBdr>
                    <w:top w:val="none" w:sz="0" w:space="0" w:color="auto"/>
                    <w:left w:val="none" w:sz="0" w:space="0" w:color="auto"/>
                    <w:bottom w:val="none" w:sz="0" w:space="0" w:color="auto"/>
                    <w:right w:val="none" w:sz="0" w:space="0" w:color="auto"/>
                  </w:divBdr>
                </w:div>
              </w:divsChild>
            </w:div>
            <w:div w:id="1684169133">
              <w:marLeft w:val="0"/>
              <w:marRight w:val="0"/>
              <w:marTop w:val="0"/>
              <w:marBottom w:val="0"/>
              <w:divBdr>
                <w:top w:val="none" w:sz="0" w:space="0" w:color="auto"/>
                <w:left w:val="none" w:sz="0" w:space="0" w:color="auto"/>
                <w:bottom w:val="none" w:sz="0" w:space="0" w:color="auto"/>
                <w:right w:val="none" w:sz="0" w:space="0" w:color="auto"/>
              </w:divBdr>
              <w:divsChild>
                <w:div w:id="1515681623">
                  <w:marLeft w:val="0"/>
                  <w:marRight w:val="0"/>
                  <w:marTop w:val="0"/>
                  <w:marBottom w:val="0"/>
                  <w:divBdr>
                    <w:top w:val="none" w:sz="0" w:space="0" w:color="auto"/>
                    <w:left w:val="none" w:sz="0" w:space="0" w:color="auto"/>
                    <w:bottom w:val="none" w:sz="0" w:space="0" w:color="auto"/>
                    <w:right w:val="none" w:sz="0" w:space="0" w:color="auto"/>
                  </w:divBdr>
                </w:div>
              </w:divsChild>
            </w:div>
            <w:div w:id="25566817">
              <w:marLeft w:val="0"/>
              <w:marRight w:val="0"/>
              <w:marTop w:val="0"/>
              <w:marBottom w:val="0"/>
              <w:divBdr>
                <w:top w:val="none" w:sz="0" w:space="0" w:color="auto"/>
                <w:left w:val="none" w:sz="0" w:space="0" w:color="auto"/>
                <w:bottom w:val="none" w:sz="0" w:space="0" w:color="auto"/>
                <w:right w:val="none" w:sz="0" w:space="0" w:color="auto"/>
              </w:divBdr>
              <w:divsChild>
                <w:div w:id="1489252172">
                  <w:marLeft w:val="0"/>
                  <w:marRight w:val="0"/>
                  <w:marTop w:val="0"/>
                  <w:marBottom w:val="0"/>
                  <w:divBdr>
                    <w:top w:val="none" w:sz="0" w:space="0" w:color="auto"/>
                    <w:left w:val="none" w:sz="0" w:space="0" w:color="auto"/>
                    <w:bottom w:val="none" w:sz="0" w:space="0" w:color="auto"/>
                    <w:right w:val="none" w:sz="0" w:space="0" w:color="auto"/>
                  </w:divBdr>
                </w:div>
              </w:divsChild>
            </w:div>
            <w:div w:id="990644698">
              <w:marLeft w:val="0"/>
              <w:marRight w:val="0"/>
              <w:marTop w:val="0"/>
              <w:marBottom w:val="0"/>
              <w:divBdr>
                <w:top w:val="none" w:sz="0" w:space="0" w:color="auto"/>
                <w:left w:val="none" w:sz="0" w:space="0" w:color="auto"/>
                <w:bottom w:val="none" w:sz="0" w:space="0" w:color="auto"/>
                <w:right w:val="none" w:sz="0" w:space="0" w:color="auto"/>
              </w:divBdr>
              <w:divsChild>
                <w:div w:id="31351026">
                  <w:marLeft w:val="0"/>
                  <w:marRight w:val="0"/>
                  <w:marTop w:val="0"/>
                  <w:marBottom w:val="0"/>
                  <w:divBdr>
                    <w:top w:val="none" w:sz="0" w:space="0" w:color="auto"/>
                    <w:left w:val="none" w:sz="0" w:space="0" w:color="auto"/>
                    <w:bottom w:val="none" w:sz="0" w:space="0" w:color="auto"/>
                    <w:right w:val="none" w:sz="0" w:space="0" w:color="auto"/>
                  </w:divBdr>
                </w:div>
              </w:divsChild>
            </w:div>
            <w:div w:id="154953716">
              <w:marLeft w:val="0"/>
              <w:marRight w:val="0"/>
              <w:marTop w:val="0"/>
              <w:marBottom w:val="0"/>
              <w:divBdr>
                <w:top w:val="none" w:sz="0" w:space="0" w:color="auto"/>
                <w:left w:val="none" w:sz="0" w:space="0" w:color="auto"/>
                <w:bottom w:val="none" w:sz="0" w:space="0" w:color="auto"/>
                <w:right w:val="none" w:sz="0" w:space="0" w:color="auto"/>
              </w:divBdr>
              <w:divsChild>
                <w:div w:id="188030414">
                  <w:marLeft w:val="0"/>
                  <w:marRight w:val="0"/>
                  <w:marTop w:val="0"/>
                  <w:marBottom w:val="0"/>
                  <w:divBdr>
                    <w:top w:val="none" w:sz="0" w:space="0" w:color="auto"/>
                    <w:left w:val="none" w:sz="0" w:space="0" w:color="auto"/>
                    <w:bottom w:val="none" w:sz="0" w:space="0" w:color="auto"/>
                    <w:right w:val="none" w:sz="0" w:space="0" w:color="auto"/>
                  </w:divBdr>
                </w:div>
              </w:divsChild>
            </w:div>
            <w:div w:id="1629043413">
              <w:marLeft w:val="0"/>
              <w:marRight w:val="0"/>
              <w:marTop w:val="0"/>
              <w:marBottom w:val="0"/>
              <w:divBdr>
                <w:top w:val="none" w:sz="0" w:space="0" w:color="auto"/>
                <w:left w:val="none" w:sz="0" w:space="0" w:color="auto"/>
                <w:bottom w:val="none" w:sz="0" w:space="0" w:color="auto"/>
                <w:right w:val="none" w:sz="0" w:space="0" w:color="auto"/>
              </w:divBdr>
              <w:divsChild>
                <w:div w:id="567810916">
                  <w:marLeft w:val="0"/>
                  <w:marRight w:val="0"/>
                  <w:marTop w:val="0"/>
                  <w:marBottom w:val="0"/>
                  <w:divBdr>
                    <w:top w:val="none" w:sz="0" w:space="0" w:color="auto"/>
                    <w:left w:val="none" w:sz="0" w:space="0" w:color="auto"/>
                    <w:bottom w:val="none" w:sz="0" w:space="0" w:color="auto"/>
                    <w:right w:val="none" w:sz="0" w:space="0" w:color="auto"/>
                  </w:divBdr>
                </w:div>
              </w:divsChild>
            </w:div>
            <w:div w:id="932514269">
              <w:marLeft w:val="0"/>
              <w:marRight w:val="0"/>
              <w:marTop w:val="0"/>
              <w:marBottom w:val="0"/>
              <w:divBdr>
                <w:top w:val="none" w:sz="0" w:space="0" w:color="auto"/>
                <w:left w:val="none" w:sz="0" w:space="0" w:color="auto"/>
                <w:bottom w:val="none" w:sz="0" w:space="0" w:color="auto"/>
                <w:right w:val="none" w:sz="0" w:space="0" w:color="auto"/>
              </w:divBdr>
              <w:divsChild>
                <w:div w:id="363136018">
                  <w:marLeft w:val="0"/>
                  <w:marRight w:val="0"/>
                  <w:marTop w:val="0"/>
                  <w:marBottom w:val="0"/>
                  <w:divBdr>
                    <w:top w:val="none" w:sz="0" w:space="0" w:color="auto"/>
                    <w:left w:val="none" w:sz="0" w:space="0" w:color="auto"/>
                    <w:bottom w:val="none" w:sz="0" w:space="0" w:color="auto"/>
                    <w:right w:val="none" w:sz="0" w:space="0" w:color="auto"/>
                  </w:divBdr>
                </w:div>
              </w:divsChild>
            </w:div>
            <w:div w:id="1917087852">
              <w:marLeft w:val="0"/>
              <w:marRight w:val="0"/>
              <w:marTop w:val="0"/>
              <w:marBottom w:val="0"/>
              <w:divBdr>
                <w:top w:val="none" w:sz="0" w:space="0" w:color="auto"/>
                <w:left w:val="none" w:sz="0" w:space="0" w:color="auto"/>
                <w:bottom w:val="none" w:sz="0" w:space="0" w:color="auto"/>
                <w:right w:val="none" w:sz="0" w:space="0" w:color="auto"/>
              </w:divBdr>
              <w:divsChild>
                <w:div w:id="12197720">
                  <w:marLeft w:val="0"/>
                  <w:marRight w:val="0"/>
                  <w:marTop w:val="0"/>
                  <w:marBottom w:val="0"/>
                  <w:divBdr>
                    <w:top w:val="none" w:sz="0" w:space="0" w:color="auto"/>
                    <w:left w:val="none" w:sz="0" w:space="0" w:color="auto"/>
                    <w:bottom w:val="none" w:sz="0" w:space="0" w:color="auto"/>
                    <w:right w:val="none" w:sz="0" w:space="0" w:color="auto"/>
                  </w:divBdr>
                </w:div>
              </w:divsChild>
            </w:div>
            <w:div w:id="99571495">
              <w:marLeft w:val="0"/>
              <w:marRight w:val="0"/>
              <w:marTop w:val="0"/>
              <w:marBottom w:val="0"/>
              <w:divBdr>
                <w:top w:val="none" w:sz="0" w:space="0" w:color="auto"/>
                <w:left w:val="none" w:sz="0" w:space="0" w:color="auto"/>
                <w:bottom w:val="none" w:sz="0" w:space="0" w:color="auto"/>
                <w:right w:val="none" w:sz="0" w:space="0" w:color="auto"/>
              </w:divBdr>
              <w:divsChild>
                <w:div w:id="283776589">
                  <w:marLeft w:val="0"/>
                  <w:marRight w:val="0"/>
                  <w:marTop w:val="0"/>
                  <w:marBottom w:val="0"/>
                  <w:divBdr>
                    <w:top w:val="none" w:sz="0" w:space="0" w:color="auto"/>
                    <w:left w:val="none" w:sz="0" w:space="0" w:color="auto"/>
                    <w:bottom w:val="none" w:sz="0" w:space="0" w:color="auto"/>
                    <w:right w:val="none" w:sz="0" w:space="0" w:color="auto"/>
                  </w:divBdr>
                </w:div>
              </w:divsChild>
            </w:div>
            <w:div w:id="409469444">
              <w:marLeft w:val="0"/>
              <w:marRight w:val="0"/>
              <w:marTop w:val="0"/>
              <w:marBottom w:val="0"/>
              <w:divBdr>
                <w:top w:val="none" w:sz="0" w:space="0" w:color="auto"/>
                <w:left w:val="none" w:sz="0" w:space="0" w:color="auto"/>
                <w:bottom w:val="none" w:sz="0" w:space="0" w:color="auto"/>
                <w:right w:val="none" w:sz="0" w:space="0" w:color="auto"/>
              </w:divBdr>
              <w:divsChild>
                <w:div w:id="587809914">
                  <w:marLeft w:val="0"/>
                  <w:marRight w:val="0"/>
                  <w:marTop w:val="0"/>
                  <w:marBottom w:val="0"/>
                  <w:divBdr>
                    <w:top w:val="none" w:sz="0" w:space="0" w:color="auto"/>
                    <w:left w:val="none" w:sz="0" w:space="0" w:color="auto"/>
                    <w:bottom w:val="none" w:sz="0" w:space="0" w:color="auto"/>
                    <w:right w:val="none" w:sz="0" w:space="0" w:color="auto"/>
                  </w:divBdr>
                </w:div>
              </w:divsChild>
            </w:div>
            <w:div w:id="1234656072">
              <w:marLeft w:val="0"/>
              <w:marRight w:val="0"/>
              <w:marTop w:val="0"/>
              <w:marBottom w:val="0"/>
              <w:divBdr>
                <w:top w:val="none" w:sz="0" w:space="0" w:color="auto"/>
                <w:left w:val="none" w:sz="0" w:space="0" w:color="auto"/>
                <w:bottom w:val="none" w:sz="0" w:space="0" w:color="auto"/>
                <w:right w:val="none" w:sz="0" w:space="0" w:color="auto"/>
              </w:divBdr>
              <w:divsChild>
                <w:div w:id="1349478693">
                  <w:marLeft w:val="0"/>
                  <w:marRight w:val="0"/>
                  <w:marTop w:val="0"/>
                  <w:marBottom w:val="0"/>
                  <w:divBdr>
                    <w:top w:val="none" w:sz="0" w:space="0" w:color="auto"/>
                    <w:left w:val="none" w:sz="0" w:space="0" w:color="auto"/>
                    <w:bottom w:val="none" w:sz="0" w:space="0" w:color="auto"/>
                    <w:right w:val="none" w:sz="0" w:space="0" w:color="auto"/>
                  </w:divBdr>
                </w:div>
              </w:divsChild>
            </w:div>
            <w:div w:id="980958629">
              <w:marLeft w:val="0"/>
              <w:marRight w:val="0"/>
              <w:marTop w:val="0"/>
              <w:marBottom w:val="0"/>
              <w:divBdr>
                <w:top w:val="none" w:sz="0" w:space="0" w:color="auto"/>
                <w:left w:val="none" w:sz="0" w:space="0" w:color="auto"/>
                <w:bottom w:val="none" w:sz="0" w:space="0" w:color="auto"/>
                <w:right w:val="none" w:sz="0" w:space="0" w:color="auto"/>
              </w:divBdr>
              <w:divsChild>
                <w:div w:id="336543089">
                  <w:marLeft w:val="0"/>
                  <w:marRight w:val="0"/>
                  <w:marTop w:val="0"/>
                  <w:marBottom w:val="0"/>
                  <w:divBdr>
                    <w:top w:val="none" w:sz="0" w:space="0" w:color="auto"/>
                    <w:left w:val="none" w:sz="0" w:space="0" w:color="auto"/>
                    <w:bottom w:val="none" w:sz="0" w:space="0" w:color="auto"/>
                    <w:right w:val="none" w:sz="0" w:space="0" w:color="auto"/>
                  </w:divBdr>
                </w:div>
              </w:divsChild>
            </w:div>
            <w:div w:id="34238328">
              <w:marLeft w:val="0"/>
              <w:marRight w:val="0"/>
              <w:marTop w:val="0"/>
              <w:marBottom w:val="0"/>
              <w:divBdr>
                <w:top w:val="none" w:sz="0" w:space="0" w:color="auto"/>
                <w:left w:val="none" w:sz="0" w:space="0" w:color="auto"/>
                <w:bottom w:val="none" w:sz="0" w:space="0" w:color="auto"/>
                <w:right w:val="none" w:sz="0" w:space="0" w:color="auto"/>
              </w:divBdr>
              <w:divsChild>
                <w:div w:id="250045223">
                  <w:marLeft w:val="0"/>
                  <w:marRight w:val="0"/>
                  <w:marTop w:val="0"/>
                  <w:marBottom w:val="0"/>
                  <w:divBdr>
                    <w:top w:val="none" w:sz="0" w:space="0" w:color="auto"/>
                    <w:left w:val="none" w:sz="0" w:space="0" w:color="auto"/>
                    <w:bottom w:val="none" w:sz="0" w:space="0" w:color="auto"/>
                    <w:right w:val="none" w:sz="0" w:space="0" w:color="auto"/>
                  </w:divBdr>
                </w:div>
              </w:divsChild>
            </w:div>
            <w:div w:id="1190607093">
              <w:marLeft w:val="0"/>
              <w:marRight w:val="0"/>
              <w:marTop w:val="0"/>
              <w:marBottom w:val="0"/>
              <w:divBdr>
                <w:top w:val="none" w:sz="0" w:space="0" w:color="auto"/>
                <w:left w:val="none" w:sz="0" w:space="0" w:color="auto"/>
                <w:bottom w:val="none" w:sz="0" w:space="0" w:color="auto"/>
                <w:right w:val="none" w:sz="0" w:space="0" w:color="auto"/>
              </w:divBdr>
              <w:divsChild>
                <w:div w:id="132254946">
                  <w:marLeft w:val="0"/>
                  <w:marRight w:val="0"/>
                  <w:marTop w:val="0"/>
                  <w:marBottom w:val="0"/>
                  <w:divBdr>
                    <w:top w:val="none" w:sz="0" w:space="0" w:color="auto"/>
                    <w:left w:val="none" w:sz="0" w:space="0" w:color="auto"/>
                    <w:bottom w:val="none" w:sz="0" w:space="0" w:color="auto"/>
                    <w:right w:val="none" w:sz="0" w:space="0" w:color="auto"/>
                  </w:divBdr>
                </w:div>
              </w:divsChild>
            </w:div>
            <w:div w:id="409621518">
              <w:marLeft w:val="0"/>
              <w:marRight w:val="0"/>
              <w:marTop w:val="0"/>
              <w:marBottom w:val="0"/>
              <w:divBdr>
                <w:top w:val="none" w:sz="0" w:space="0" w:color="auto"/>
                <w:left w:val="none" w:sz="0" w:space="0" w:color="auto"/>
                <w:bottom w:val="none" w:sz="0" w:space="0" w:color="auto"/>
                <w:right w:val="none" w:sz="0" w:space="0" w:color="auto"/>
              </w:divBdr>
              <w:divsChild>
                <w:div w:id="425880674">
                  <w:marLeft w:val="0"/>
                  <w:marRight w:val="0"/>
                  <w:marTop w:val="0"/>
                  <w:marBottom w:val="0"/>
                  <w:divBdr>
                    <w:top w:val="none" w:sz="0" w:space="0" w:color="auto"/>
                    <w:left w:val="none" w:sz="0" w:space="0" w:color="auto"/>
                    <w:bottom w:val="none" w:sz="0" w:space="0" w:color="auto"/>
                    <w:right w:val="none" w:sz="0" w:space="0" w:color="auto"/>
                  </w:divBdr>
                </w:div>
              </w:divsChild>
            </w:div>
            <w:div w:id="231040387">
              <w:marLeft w:val="0"/>
              <w:marRight w:val="0"/>
              <w:marTop w:val="0"/>
              <w:marBottom w:val="0"/>
              <w:divBdr>
                <w:top w:val="none" w:sz="0" w:space="0" w:color="auto"/>
                <w:left w:val="none" w:sz="0" w:space="0" w:color="auto"/>
                <w:bottom w:val="none" w:sz="0" w:space="0" w:color="auto"/>
                <w:right w:val="none" w:sz="0" w:space="0" w:color="auto"/>
              </w:divBdr>
              <w:divsChild>
                <w:div w:id="791050656">
                  <w:marLeft w:val="0"/>
                  <w:marRight w:val="0"/>
                  <w:marTop w:val="0"/>
                  <w:marBottom w:val="0"/>
                  <w:divBdr>
                    <w:top w:val="none" w:sz="0" w:space="0" w:color="auto"/>
                    <w:left w:val="none" w:sz="0" w:space="0" w:color="auto"/>
                    <w:bottom w:val="none" w:sz="0" w:space="0" w:color="auto"/>
                    <w:right w:val="none" w:sz="0" w:space="0" w:color="auto"/>
                  </w:divBdr>
                </w:div>
              </w:divsChild>
            </w:div>
            <w:div w:id="862130481">
              <w:marLeft w:val="0"/>
              <w:marRight w:val="0"/>
              <w:marTop w:val="0"/>
              <w:marBottom w:val="0"/>
              <w:divBdr>
                <w:top w:val="none" w:sz="0" w:space="0" w:color="auto"/>
                <w:left w:val="none" w:sz="0" w:space="0" w:color="auto"/>
                <w:bottom w:val="none" w:sz="0" w:space="0" w:color="auto"/>
                <w:right w:val="none" w:sz="0" w:space="0" w:color="auto"/>
              </w:divBdr>
              <w:divsChild>
                <w:div w:id="1863274436">
                  <w:marLeft w:val="0"/>
                  <w:marRight w:val="0"/>
                  <w:marTop w:val="0"/>
                  <w:marBottom w:val="0"/>
                  <w:divBdr>
                    <w:top w:val="none" w:sz="0" w:space="0" w:color="auto"/>
                    <w:left w:val="none" w:sz="0" w:space="0" w:color="auto"/>
                    <w:bottom w:val="none" w:sz="0" w:space="0" w:color="auto"/>
                    <w:right w:val="none" w:sz="0" w:space="0" w:color="auto"/>
                  </w:divBdr>
                </w:div>
              </w:divsChild>
            </w:div>
            <w:div w:id="601375872">
              <w:marLeft w:val="0"/>
              <w:marRight w:val="0"/>
              <w:marTop w:val="0"/>
              <w:marBottom w:val="0"/>
              <w:divBdr>
                <w:top w:val="none" w:sz="0" w:space="0" w:color="auto"/>
                <w:left w:val="none" w:sz="0" w:space="0" w:color="auto"/>
                <w:bottom w:val="none" w:sz="0" w:space="0" w:color="auto"/>
                <w:right w:val="none" w:sz="0" w:space="0" w:color="auto"/>
              </w:divBdr>
              <w:divsChild>
                <w:div w:id="481312163">
                  <w:marLeft w:val="0"/>
                  <w:marRight w:val="0"/>
                  <w:marTop w:val="0"/>
                  <w:marBottom w:val="0"/>
                  <w:divBdr>
                    <w:top w:val="none" w:sz="0" w:space="0" w:color="auto"/>
                    <w:left w:val="none" w:sz="0" w:space="0" w:color="auto"/>
                    <w:bottom w:val="none" w:sz="0" w:space="0" w:color="auto"/>
                    <w:right w:val="none" w:sz="0" w:space="0" w:color="auto"/>
                  </w:divBdr>
                </w:div>
              </w:divsChild>
            </w:div>
            <w:div w:id="764153092">
              <w:marLeft w:val="0"/>
              <w:marRight w:val="0"/>
              <w:marTop w:val="0"/>
              <w:marBottom w:val="0"/>
              <w:divBdr>
                <w:top w:val="none" w:sz="0" w:space="0" w:color="auto"/>
                <w:left w:val="none" w:sz="0" w:space="0" w:color="auto"/>
                <w:bottom w:val="none" w:sz="0" w:space="0" w:color="auto"/>
                <w:right w:val="none" w:sz="0" w:space="0" w:color="auto"/>
              </w:divBdr>
              <w:divsChild>
                <w:div w:id="2095933081">
                  <w:marLeft w:val="0"/>
                  <w:marRight w:val="0"/>
                  <w:marTop w:val="0"/>
                  <w:marBottom w:val="0"/>
                  <w:divBdr>
                    <w:top w:val="none" w:sz="0" w:space="0" w:color="auto"/>
                    <w:left w:val="none" w:sz="0" w:space="0" w:color="auto"/>
                    <w:bottom w:val="none" w:sz="0" w:space="0" w:color="auto"/>
                    <w:right w:val="none" w:sz="0" w:space="0" w:color="auto"/>
                  </w:divBdr>
                </w:div>
              </w:divsChild>
            </w:div>
            <w:div w:id="833187680">
              <w:marLeft w:val="0"/>
              <w:marRight w:val="0"/>
              <w:marTop w:val="0"/>
              <w:marBottom w:val="0"/>
              <w:divBdr>
                <w:top w:val="none" w:sz="0" w:space="0" w:color="auto"/>
                <w:left w:val="none" w:sz="0" w:space="0" w:color="auto"/>
                <w:bottom w:val="none" w:sz="0" w:space="0" w:color="auto"/>
                <w:right w:val="none" w:sz="0" w:space="0" w:color="auto"/>
              </w:divBdr>
              <w:divsChild>
                <w:div w:id="1560356501">
                  <w:marLeft w:val="0"/>
                  <w:marRight w:val="0"/>
                  <w:marTop w:val="0"/>
                  <w:marBottom w:val="0"/>
                  <w:divBdr>
                    <w:top w:val="none" w:sz="0" w:space="0" w:color="auto"/>
                    <w:left w:val="none" w:sz="0" w:space="0" w:color="auto"/>
                    <w:bottom w:val="none" w:sz="0" w:space="0" w:color="auto"/>
                    <w:right w:val="none" w:sz="0" w:space="0" w:color="auto"/>
                  </w:divBdr>
                </w:div>
              </w:divsChild>
            </w:div>
            <w:div w:id="422340666">
              <w:marLeft w:val="0"/>
              <w:marRight w:val="0"/>
              <w:marTop w:val="0"/>
              <w:marBottom w:val="0"/>
              <w:divBdr>
                <w:top w:val="none" w:sz="0" w:space="0" w:color="auto"/>
                <w:left w:val="none" w:sz="0" w:space="0" w:color="auto"/>
                <w:bottom w:val="none" w:sz="0" w:space="0" w:color="auto"/>
                <w:right w:val="none" w:sz="0" w:space="0" w:color="auto"/>
              </w:divBdr>
              <w:divsChild>
                <w:div w:id="1831748193">
                  <w:marLeft w:val="0"/>
                  <w:marRight w:val="0"/>
                  <w:marTop w:val="0"/>
                  <w:marBottom w:val="0"/>
                  <w:divBdr>
                    <w:top w:val="none" w:sz="0" w:space="0" w:color="auto"/>
                    <w:left w:val="none" w:sz="0" w:space="0" w:color="auto"/>
                    <w:bottom w:val="none" w:sz="0" w:space="0" w:color="auto"/>
                    <w:right w:val="none" w:sz="0" w:space="0" w:color="auto"/>
                  </w:divBdr>
                </w:div>
              </w:divsChild>
            </w:div>
            <w:div w:id="1794710790">
              <w:marLeft w:val="0"/>
              <w:marRight w:val="0"/>
              <w:marTop w:val="0"/>
              <w:marBottom w:val="0"/>
              <w:divBdr>
                <w:top w:val="none" w:sz="0" w:space="0" w:color="auto"/>
                <w:left w:val="none" w:sz="0" w:space="0" w:color="auto"/>
                <w:bottom w:val="none" w:sz="0" w:space="0" w:color="auto"/>
                <w:right w:val="none" w:sz="0" w:space="0" w:color="auto"/>
              </w:divBdr>
              <w:divsChild>
                <w:div w:id="638996965">
                  <w:marLeft w:val="0"/>
                  <w:marRight w:val="0"/>
                  <w:marTop w:val="0"/>
                  <w:marBottom w:val="0"/>
                  <w:divBdr>
                    <w:top w:val="none" w:sz="0" w:space="0" w:color="auto"/>
                    <w:left w:val="none" w:sz="0" w:space="0" w:color="auto"/>
                    <w:bottom w:val="none" w:sz="0" w:space="0" w:color="auto"/>
                    <w:right w:val="none" w:sz="0" w:space="0" w:color="auto"/>
                  </w:divBdr>
                </w:div>
              </w:divsChild>
            </w:div>
            <w:div w:id="1123770683">
              <w:marLeft w:val="0"/>
              <w:marRight w:val="0"/>
              <w:marTop w:val="0"/>
              <w:marBottom w:val="0"/>
              <w:divBdr>
                <w:top w:val="none" w:sz="0" w:space="0" w:color="auto"/>
                <w:left w:val="none" w:sz="0" w:space="0" w:color="auto"/>
                <w:bottom w:val="none" w:sz="0" w:space="0" w:color="auto"/>
                <w:right w:val="none" w:sz="0" w:space="0" w:color="auto"/>
              </w:divBdr>
              <w:divsChild>
                <w:div w:id="128128770">
                  <w:marLeft w:val="0"/>
                  <w:marRight w:val="0"/>
                  <w:marTop w:val="0"/>
                  <w:marBottom w:val="0"/>
                  <w:divBdr>
                    <w:top w:val="none" w:sz="0" w:space="0" w:color="auto"/>
                    <w:left w:val="none" w:sz="0" w:space="0" w:color="auto"/>
                    <w:bottom w:val="none" w:sz="0" w:space="0" w:color="auto"/>
                    <w:right w:val="none" w:sz="0" w:space="0" w:color="auto"/>
                  </w:divBdr>
                </w:div>
              </w:divsChild>
            </w:div>
            <w:div w:id="95951616">
              <w:marLeft w:val="0"/>
              <w:marRight w:val="0"/>
              <w:marTop w:val="0"/>
              <w:marBottom w:val="0"/>
              <w:divBdr>
                <w:top w:val="none" w:sz="0" w:space="0" w:color="auto"/>
                <w:left w:val="none" w:sz="0" w:space="0" w:color="auto"/>
                <w:bottom w:val="none" w:sz="0" w:space="0" w:color="auto"/>
                <w:right w:val="none" w:sz="0" w:space="0" w:color="auto"/>
              </w:divBdr>
              <w:divsChild>
                <w:div w:id="794523943">
                  <w:marLeft w:val="0"/>
                  <w:marRight w:val="0"/>
                  <w:marTop w:val="0"/>
                  <w:marBottom w:val="0"/>
                  <w:divBdr>
                    <w:top w:val="none" w:sz="0" w:space="0" w:color="auto"/>
                    <w:left w:val="none" w:sz="0" w:space="0" w:color="auto"/>
                    <w:bottom w:val="none" w:sz="0" w:space="0" w:color="auto"/>
                    <w:right w:val="none" w:sz="0" w:space="0" w:color="auto"/>
                  </w:divBdr>
                </w:div>
              </w:divsChild>
            </w:div>
            <w:div w:id="189225525">
              <w:marLeft w:val="0"/>
              <w:marRight w:val="0"/>
              <w:marTop w:val="0"/>
              <w:marBottom w:val="0"/>
              <w:divBdr>
                <w:top w:val="none" w:sz="0" w:space="0" w:color="auto"/>
                <w:left w:val="none" w:sz="0" w:space="0" w:color="auto"/>
                <w:bottom w:val="none" w:sz="0" w:space="0" w:color="auto"/>
                <w:right w:val="none" w:sz="0" w:space="0" w:color="auto"/>
              </w:divBdr>
              <w:divsChild>
                <w:div w:id="1381517941">
                  <w:marLeft w:val="0"/>
                  <w:marRight w:val="0"/>
                  <w:marTop w:val="0"/>
                  <w:marBottom w:val="0"/>
                  <w:divBdr>
                    <w:top w:val="none" w:sz="0" w:space="0" w:color="auto"/>
                    <w:left w:val="none" w:sz="0" w:space="0" w:color="auto"/>
                    <w:bottom w:val="none" w:sz="0" w:space="0" w:color="auto"/>
                    <w:right w:val="none" w:sz="0" w:space="0" w:color="auto"/>
                  </w:divBdr>
                </w:div>
              </w:divsChild>
            </w:div>
            <w:div w:id="349643347">
              <w:marLeft w:val="0"/>
              <w:marRight w:val="0"/>
              <w:marTop w:val="0"/>
              <w:marBottom w:val="0"/>
              <w:divBdr>
                <w:top w:val="none" w:sz="0" w:space="0" w:color="auto"/>
                <w:left w:val="none" w:sz="0" w:space="0" w:color="auto"/>
                <w:bottom w:val="none" w:sz="0" w:space="0" w:color="auto"/>
                <w:right w:val="none" w:sz="0" w:space="0" w:color="auto"/>
              </w:divBdr>
              <w:divsChild>
                <w:div w:id="1288898034">
                  <w:marLeft w:val="0"/>
                  <w:marRight w:val="0"/>
                  <w:marTop w:val="0"/>
                  <w:marBottom w:val="0"/>
                  <w:divBdr>
                    <w:top w:val="none" w:sz="0" w:space="0" w:color="auto"/>
                    <w:left w:val="none" w:sz="0" w:space="0" w:color="auto"/>
                    <w:bottom w:val="none" w:sz="0" w:space="0" w:color="auto"/>
                    <w:right w:val="none" w:sz="0" w:space="0" w:color="auto"/>
                  </w:divBdr>
                </w:div>
              </w:divsChild>
            </w:div>
            <w:div w:id="131799221">
              <w:marLeft w:val="0"/>
              <w:marRight w:val="0"/>
              <w:marTop w:val="0"/>
              <w:marBottom w:val="0"/>
              <w:divBdr>
                <w:top w:val="none" w:sz="0" w:space="0" w:color="auto"/>
                <w:left w:val="none" w:sz="0" w:space="0" w:color="auto"/>
                <w:bottom w:val="none" w:sz="0" w:space="0" w:color="auto"/>
                <w:right w:val="none" w:sz="0" w:space="0" w:color="auto"/>
              </w:divBdr>
              <w:divsChild>
                <w:div w:id="1406296481">
                  <w:marLeft w:val="0"/>
                  <w:marRight w:val="0"/>
                  <w:marTop w:val="0"/>
                  <w:marBottom w:val="0"/>
                  <w:divBdr>
                    <w:top w:val="none" w:sz="0" w:space="0" w:color="auto"/>
                    <w:left w:val="none" w:sz="0" w:space="0" w:color="auto"/>
                    <w:bottom w:val="none" w:sz="0" w:space="0" w:color="auto"/>
                    <w:right w:val="none" w:sz="0" w:space="0" w:color="auto"/>
                  </w:divBdr>
                </w:div>
              </w:divsChild>
            </w:div>
            <w:div w:id="1251738020">
              <w:marLeft w:val="0"/>
              <w:marRight w:val="0"/>
              <w:marTop w:val="0"/>
              <w:marBottom w:val="0"/>
              <w:divBdr>
                <w:top w:val="none" w:sz="0" w:space="0" w:color="auto"/>
                <w:left w:val="none" w:sz="0" w:space="0" w:color="auto"/>
                <w:bottom w:val="none" w:sz="0" w:space="0" w:color="auto"/>
                <w:right w:val="none" w:sz="0" w:space="0" w:color="auto"/>
              </w:divBdr>
              <w:divsChild>
                <w:div w:id="2003972185">
                  <w:marLeft w:val="0"/>
                  <w:marRight w:val="0"/>
                  <w:marTop w:val="0"/>
                  <w:marBottom w:val="0"/>
                  <w:divBdr>
                    <w:top w:val="none" w:sz="0" w:space="0" w:color="auto"/>
                    <w:left w:val="none" w:sz="0" w:space="0" w:color="auto"/>
                    <w:bottom w:val="none" w:sz="0" w:space="0" w:color="auto"/>
                    <w:right w:val="none" w:sz="0" w:space="0" w:color="auto"/>
                  </w:divBdr>
                </w:div>
              </w:divsChild>
            </w:div>
            <w:div w:id="1609391811">
              <w:marLeft w:val="0"/>
              <w:marRight w:val="0"/>
              <w:marTop w:val="0"/>
              <w:marBottom w:val="0"/>
              <w:divBdr>
                <w:top w:val="none" w:sz="0" w:space="0" w:color="auto"/>
                <w:left w:val="none" w:sz="0" w:space="0" w:color="auto"/>
                <w:bottom w:val="none" w:sz="0" w:space="0" w:color="auto"/>
                <w:right w:val="none" w:sz="0" w:space="0" w:color="auto"/>
              </w:divBdr>
              <w:divsChild>
                <w:div w:id="2052684921">
                  <w:marLeft w:val="0"/>
                  <w:marRight w:val="0"/>
                  <w:marTop w:val="0"/>
                  <w:marBottom w:val="0"/>
                  <w:divBdr>
                    <w:top w:val="none" w:sz="0" w:space="0" w:color="auto"/>
                    <w:left w:val="none" w:sz="0" w:space="0" w:color="auto"/>
                    <w:bottom w:val="none" w:sz="0" w:space="0" w:color="auto"/>
                    <w:right w:val="none" w:sz="0" w:space="0" w:color="auto"/>
                  </w:divBdr>
                </w:div>
              </w:divsChild>
            </w:div>
            <w:div w:id="1195268905">
              <w:marLeft w:val="0"/>
              <w:marRight w:val="0"/>
              <w:marTop w:val="0"/>
              <w:marBottom w:val="0"/>
              <w:divBdr>
                <w:top w:val="none" w:sz="0" w:space="0" w:color="auto"/>
                <w:left w:val="none" w:sz="0" w:space="0" w:color="auto"/>
                <w:bottom w:val="none" w:sz="0" w:space="0" w:color="auto"/>
                <w:right w:val="none" w:sz="0" w:space="0" w:color="auto"/>
              </w:divBdr>
              <w:divsChild>
                <w:div w:id="361830213">
                  <w:marLeft w:val="0"/>
                  <w:marRight w:val="0"/>
                  <w:marTop w:val="0"/>
                  <w:marBottom w:val="0"/>
                  <w:divBdr>
                    <w:top w:val="none" w:sz="0" w:space="0" w:color="auto"/>
                    <w:left w:val="none" w:sz="0" w:space="0" w:color="auto"/>
                    <w:bottom w:val="none" w:sz="0" w:space="0" w:color="auto"/>
                    <w:right w:val="none" w:sz="0" w:space="0" w:color="auto"/>
                  </w:divBdr>
                </w:div>
              </w:divsChild>
            </w:div>
            <w:div w:id="1417895875">
              <w:marLeft w:val="0"/>
              <w:marRight w:val="0"/>
              <w:marTop w:val="0"/>
              <w:marBottom w:val="0"/>
              <w:divBdr>
                <w:top w:val="none" w:sz="0" w:space="0" w:color="auto"/>
                <w:left w:val="none" w:sz="0" w:space="0" w:color="auto"/>
                <w:bottom w:val="none" w:sz="0" w:space="0" w:color="auto"/>
                <w:right w:val="none" w:sz="0" w:space="0" w:color="auto"/>
              </w:divBdr>
              <w:divsChild>
                <w:div w:id="1143539951">
                  <w:marLeft w:val="0"/>
                  <w:marRight w:val="0"/>
                  <w:marTop w:val="0"/>
                  <w:marBottom w:val="0"/>
                  <w:divBdr>
                    <w:top w:val="none" w:sz="0" w:space="0" w:color="auto"/>
                    <w:left w:val="none" w:sz="0" w:space="0" w:color="auto"/>
                    <w:bottom w:val="none" w:sz="0" w:space="0" w:color="auto"/>
                    <w:right w:val="none" w:sz="0" w:space="0" w:color="auto"/>
                  </w:divBdr>
                </w:div>
              </w:divsChild>
            </w:div>
            <w:div w:id="820462109">
              <w:marLeft w:val="0"/>
              <w:marRight w:val="0"/>
              <w:marTop w:val="0"/>
              <w:marBottom w:val="0"/>
              <w:divBdr>
                <w:top w:val="none" w:sz="0" w:space="0" w:color="auto"/>
                <w:left w:val="none" w:sz="0" w:space="0" w:color="auto"/>
                <w:bottom w:val="none" w:sz="0" w:space="0" w:color="auto"/>
                <w:right w:val="none" w:sz="0" w:space="0" w:color="auto"/>
              </w:divBdr>
              <w:divsChild>
                <w:div w:id="1779792899">
                  <w:marLeft w:val="0"/>
                  <w:marRight w:val="0"/>
                  <w:marTop w:val="0"/>
                  <w:marBottom w:val="0"/>
                  <w:divBdr>
                    <w:top w:val="none" w:sz="0" w:space="0" w:color="auto"/>
                    <w:left w:val="none" w:sz="0" w:space="0" w:color="auto"/>
                    <w:bottom w:val="none" w:sz="0" w:space="0" w:color="auto"/>
                    <w:right w:val="none" w:sz="0" w:space="0" w:color="auto"/>
                  </w:divBdr>
                </w:div>
              </w:divsChild>
            </w:div>
            <w:div w:id="1919750350">
              <w:marLeft w:val="0"/>
              <w:marRight w:val="0"/>
              <w:marTop w:val="0"/>
              <w:marBottom w:val="0"/>
              <w:divBdr>
                <w:top w:val="none" w:sz="0" w:space="0" w:color="auto"/>
                <w:left w:val="none" w:sz="0" w:space="0" w:color="auto"/>
                <w:bottom w:val="none" w:sz="0" w:space="0" w:color="auto"/>
                <w:right w:val="none" w:sz="0" w:space="0" w:color="auto"/>
              </w:divBdr>
              <w:divsChild>
                <w:div w:id="1988119844">
                  <w:marLeft w:val="0"/>
                  <w:marRight w:val="0"/>
                  <w:marTop w:val="0"/>
                  <w:marBottom w:val="0"/>
                  <w:divBdr>
                    <w:top w:val="none" w:sz="0" w:space="0" w:color="auto"/>
                    <w:left w:val="none" w:sz="0" w:space="0" w:color="auto"/>
                    <w:bottom w:val="none" w:sz="0" w:space="0" w:color="auto"/>
                    <w:right w:val="none" w:sz="0" w:space="0" w:color="auto"/>
                  </w:divBdr>
                </w:div>
              </w:divsChild>
            </w:div>
            <w:div w:id="1097477803">
              <w:marLeft w:val="0"/>
              <w:marRight w:val="0"/>
              <w:marTop w:val="0"/>
              <w:marBottom w:val="0"/>
              <w:divBdr>
                <w:top w:val="none" w:sz="0" w:space="0" w:color="auto"/>
                <w:left w:val="none" w:sz="0" w:space="0" w:color="auto"/>
                <w:bottom w:val="none" w:sz="0" w:space="0" w:color="auto"/>
                <w:right w:val="none" w:sz="0" w:space="0" w:color="auto"/>
              </w:divBdr>
              <w:divsChild>
                <w:div w:id="7468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800">
          <w:marLeft w:val="0"/>
          <w:marRight w:val="0"/>
          <w:marTop w:val="0"/>
          <w:marBottom w:val="0"/>
          <w:divBdr>
            <w:top w:val="none" w:sz="0" w:space="0" w:color="auto"/>
            <w:left w:val="none" w:sz="0" w:space="0" w:color="auto"/>
            <w:bottom w:val="none" w:sz="0" w:space="0" w:color="auto"/>
            <w:right w:val="none" w:sz="0" w:space="0" w:color="auto"/>
          </w:divBdr>
          <w:divsChild>
            <w:div w:id="382749831">
              <w:marLeft w:val="0"/>
              <w:marRight w:val="0"/>
              <w:marTop w:val="0"/>
              <w:marBottom w:val="0"/>
              <w:divBdr>
                <w:top w:val="none" w:sz="0" w:space="0" w:color="auto"/>
                <w:left w:val="none" w:sz="0" w:space="0" w:color="auto"/>
                <w:bottom w:val="none" w:sz="0" w:space="0" w:color="auto"/>
                <w:right w:val="none" w:sz="0" w:space="0" w:color="auto"/>
              </w:divBdr>
            </w:div>
          </w:divsChild>
        </w:div>
        <w:div w:id="208929188">
          <w:marLeft w:val="0"/>
          <w:marRight w:val="0"/>
          <w:marTop w:val="0"/>
          <w:marBottom w:val="0"/>
          <w:divBdr>
            <w:top w:val="none" w:sz="0" w:space="0" w:color="auto"/>
            <w:left w:val="none" w:sz="0" w:space="0" w:color="auto"/>
            <w:bottom w:val="none" w:sz="0" w:space="0" w:color="auto"/>
            <w:right w:val="none" w:sz="0" w:space="0" w:color="auto"/>
          </w:divBdr>
          <w:divsChild>
            <w:div w:id="1306930783">
              <w:marLeft w:val="0"/>
              <w:marRight w:val="0"/>
              <w:marTop w:val="0"/>
              <w:marBottom w:val="0"/>
              <w:divBdr>
                <w:top w:val="none" w:sz="0" w:space="0" w:color="auto"/>
                <w:left w:val="none" w:sz="0" w:space="0" w:color="auto"/>
                <w:bottom w:val="none" w:sz="0" w:space="0" w:color="auto"/>
                <w:right w:val="none" w:sz="0" w:space="0" w:color="auto"/>
              </w:divBdr>
            </w:div>
          </w:divsChild>
        </w:div>
        <w:div w:id="867596919">
          <w:marLeft w:val="0"/>
          <w:marRight w:val="0"/>
          <w:marTop w:val="0"/>
          <w:marBottom w:val="0"/>
          <w:divBdr>
            <w:top w:val="none" w:sz="0" w:space="0" w:color="auto"/>
            <w:left w:val="none" w:sz="0" w:space="0" w:color="auto"/>
            <w:bottom w:val="none" w:sz="0" w:space="0" w:color="auto"/>
            <w:right w:val="none" w:sz="0" w:space="0" w:color="auto"/>
          </w:divBdr>
          <w:divsChild>
            <w:div w:id="1924682606">
              <w:marLeft w:val="0"/>
              <w:marRight w:val="0"/>
              <w:marTop w:val="0"/>
              <w:marBottom w:val="0"/>
              <w:divBdr>
                <w:top w:val="none" w:sz="0" w:space="0" w:color="auto"/>
                <w:left w:val="none" w:sz="0" w:space="0" w:color="auto"/>
                <w:bottom w:val="none" w:sz="0" w:space="0" w:color="auto"/>
                <w:right w:val="none" w:sz="0" w:space="0" w:color="auto"/>
              </w:divBdr>
            </w:div>
          </w:divsChild>
        </w:div>
        <w:div w:id="2085684047">
          <w:marLeft w:val="0"/>
          <w:marRight w:val="0"/>
          <w:marTop w:val="0"/>
          <w:marBottom w:val="0"/>
          <w:divBdr>
            <w:top w:val="none" w:sz="0" w:space="0" w:color="auto"/>
            <w:left w:val="none" w:sz="0" w:space="0" w:color="auto"/>
            <w:bottom w:val="none" w:sz="0" w:space="0" w:color="auto"/>
            <w:right w:val="none" w:sz="0" w:space="0" w:color="auto"/>
          </w:divBdr>
          <w:divsChild>
            <w:div w:id="1587761354">
              <w:marLeft w:val="0"/>
              <w:marRight w:val="0"/>
              <w:marTop w:val="0"/>
              <w:marBottom w:val="0"/>
              <w:divBdr>
                <w:top w:val="none" w:sz="0" w:space="0" w:color="auto"/>
                <w:left w:val="none" w:sz="0" w:space="0" w:color="auto"/>
                <w:bottom w:val="none" w:sz="0" w:space="0" w:color="auto"/>
                <w:right w:val="none" w:sz="0" w:space="0" w:color="auto"/>
              </w:divBdr>
            </w:div>
          </w:divsChild>
        </w:div>
        <w:div w:id="431828359">
          <w:marLeft w:val="0"/>
          <w:marRight w:val="0"/>
          <w:marTop w:val="0"/>
          <w:marBottom w:val="0"/>
          <w:divBdr>
            <w:top w:val="none" w:sz="0" w:space="0" w:color="auto"/>
            <w:left w:val="none" w:sz="0" w:space="0" w:color="auto"/>
            <w:bottom w:val="none" w:sz="0" w:space="0" w:color="auto"/>
            <w:right w:val="none" w:sz="0" w:space="0" w:color="auto"/>
          </w:divBdr>
          <w:divsChild>
            <w:div w:id="116683798">
              <w:marLeft w:val="0"/>
              <w:marRight w:val="0"/>
              <w:marTop w:val="0"/>
              <w:marBottom w:val="0"/>
              <w:divBdr>
                <w:top w:val="none" w:sz="0" w:space="0" w:color="auto"/>
                <w:left w:val="none" w:sz="0" w:space="0" w:color="auto"/>
                <w:bottom w:val="none" w:sz="0" w:space="0" w:color="auto"/>
                <w:right w:val="none" w:sz="0" w:space="0" w:color="auto"/>
              </w:divBdr>
            </w:div>
          </w:divsChild>
        </w:div>
        <w:div w:id="2136023275">
          <w:marLeft w:val="0"/>
          <w:marRight w:val="0"/>
          <w:marTop w:val="0"/>
          <w:marBottom w:val="0"/>
          <w:divBdr>
            <w:top w:val="none" w:sz="0" w:space="0" w:color="auto"/>
            <w:left w:val="none" w:sz="0" w:space="0" w:color="auto"/>
            <w:bottom w:val="none" w:sz="0" w:space="0" w:color="auto"/>
            <w:right w:val="none" w:sz="0" w:space="0" w:color="auto"/>
          </w:divBdr>
          <w:divsChild>
            <w:div w:id="473642141">
              <w:marLeft w:val="0"/>
              <w:marRight w:val="0"/>
              <w:marTop w:val="0"/>
              <w:marBottom w:val="0"/>
              <w:divBdr>
                <w:top w:val="none" w:sz="0" w:space="0" w:color="auto"/>
                <w:left w:val="none" w:sz="0" w:space="0" w:color="auto"/>
                <w:bottom w:val="none" w:sz="0" w:space="0" w:color="auto"/>
                <w:right w:val="none" w:sz="0" w:space="0" w:color="auto"/>
              </w:divBdr>
            </w:div>
          </w:divsChild>
        </w:div>
        <w:div w:id="1747799498">
          <w:marLeft w:val="0"/>
          <w:marRight w:val="0"/>
          <w:marTop w:val="0"/>
          <w:marBottom w:val="0"/>
          <w:divBdr>
            <w:top w:val="none" w:sz="0" w:space="0" w:color="auto"/>
            <w:left w:val="none" w:sz="0" w:space="0" w:color="auto"/>
            <w:bottom w:val="none" w:sz="0" w:space="0" w:color="auto"/>
            <w:right w:val="none" w:sz="0" w:space="0" w:color="auto"/>
          </w:divBdr>
          <w:divsChild>
            <w:div w:id="1941208719">
              <w:marLeft w:val="0"/>
              <w:marRight w:val="0"/>
              <w:marTop w:val="0"/>
              <w:marBottom w:val="0"/>
              <w:divBdr>
                <w:top w:val="none" w:sz="0" w:space="0" w:color="auto"/>
                <w:left w:val="none" w:sz="0" w:space="0" w:color="auto"/>
                <w:bottom w:val="none" w:sz="0" w:space="0" w:color="auto"/>
                <w:right w:val="none" w:sz="0" w:space="0" w:color="auto"/>
              </w:divBdr>
            </w:div>
          </w:divsChild>
        </w:div>
        <w:div w:id="1448234640">
          <w:marLeft w:val="0"/>
          <w:marRight w:val="0"/>
          <w:marTop w:val="0"/>
          <w:marBottom w:val="0"/>
          <w:divBdr>
            <w:top w:val="none" w:sz="0" w:space="0" w:color="auto"/>
            <w:left w:val="none" w:sz="0" w:space="0" w:color="auto"/>
            <w:bottom w:val="none" w:sz="0" w:space="0" w:color="auto"/>
            <w:right w:val="none" w:sz="0" w:space="0" w:color="auto"/>
          </w:divBdr>
          <w:divsChild>
            <w:div w:id="1549415550">
              <w:marLeft w:val="0"/>
              <w:marRight w:val="0"/>
              <w:marTop w:val="0"/>
              <w:marBottom w:val="0"/>
              <w:divBdr>
                <w:top w:val="none" w:sz="0" w:space="0" w:color="auto"/>
                <w:left w:val="none" w:sz="0" w:space="0" w:color="auto"/>
                <w:bottom w:val="none" w:sz="0" w:space="0" w:color="auto"/>
                <w:right w:val="none" w:sz="0" w:space="0" w:color="auto"/>
              </w:divBdr>
            </w:div>
          </w:divsChild>
        </w:div>
        <w:div w:id="894854909">
          <w:marLeft w:val="0"/>
          <w:marRight w:val="0"/>
          <w:marTop w:val="0"/>
          <w:marBottom w:val="0"/>
          <w:divBdr>
            <w:top w:val="none" w:sz="0" w:space="0" w:color="auto"/>
            <w:left w:val="none" w:sz="0" w:space="0" w:color="auto"/>
            <w:bottom w:val="none" w:sz="0" w:space="0" w:color="auto"/>
            <w:right w:val="none" w:sz="0" w:space="0" w:color="auto"/>
          </w:divBdr>
          <w:divsChild>
            <w:div w:id="232934303">
              <w:marLeft w:val="0"/>
              <w:marRight w:val="0"/>
              <w:marTop w:val="0"/>
              <w:marBottom w:val="0"/>
              <w:divBdr>
                <w:top w:val="none" w:sz="0" w:space="0" w:color="auto"/>
                <w:left w:val="none" w:sz="0" w:space="0" w:color="auto"/>
                <w:bottom w:val="none" w:sz="0" w:space="0" w:color="auto"/>
                <w:right w:val="none" w:sz="0" w:space="0" w:color="auto"/>
              </w:divBdr>
            </w:div>
          </w:divsChild>
        </w:div>
        <w:div w:id="2127893158">
          <w:marLeft w:val="0"/>
          <w:marRight w:val="0"/>
          <w:marTop w:val="0"/>
          <w:marBottom w:val="0"/>
          <w:divBdr>
            <w:top w:val="none" w:sz="0" w:space="0" w:color="auto"/>
            <w:left w:val="none" w:sz="0" w:space="0" w:color="auto"/>
            <w:bottom w:val="none" w:sz="0" w:space="0" w:color="auto"/>
            <w:right w:val="none" w:sz="0" w:space="0" w:color="auto"/>
          </w:divBdr>
          <w:divsChild>
            <w:div w:id="598021995">
              <w:marLeft w:val="0"/>
              <w:marRight w:val="0"/>
              <w:marTop w:val="0"/>
              <w:marBottom w:val="0"/>
              <w:divBdr>
                <w:top w:val="none" w:sz="0" w:space="0" w:color="auto"/>
                <w:left w:val="none" w:sz="0" w:space="0" w:color="auto"/>
                <w:bottom w:val="none" w:sz="0" w:space="0" w:color="auto"/>
                <w:right w:val="none" w:sz="0" w:space="0" w:color="auto"/>
              </w:divBdr>
            </w:div>
          </w:divsChild>
        </w:div>
        <w:div w:id="1531450223">
          <w:marLeft w:val="0"/>
          <w:marRight w:val="0"/>
          <w:marTop w:val="0"/>
          <w:marBottom w:val="0"/>
          <w:divBdr>
            <w:top w:val="none" w:sz="0" w:space="0" w:color="auto"/>
            <w:left w:val="none" w:sz="0" w:space="0" w:color="auto"/>
            <w:bottom w:val="none" w:sz="0" w:space="0" w:color="auto"/>
            <w:right w:val="none" w:sz="0" w:space="0" w:color="auto"/>
          </w:divBdr>
          <w:divsChild>
            <w:div w:id="1932620040">
              <w:marLeft w:val="0"/>
              <w:marRight w:val="0"/>
              <w:marTop w:val="0"/>
              <w:marBottom w:val="0"/>
              <w:divBdr>
                <w:top w:val="none" w:sz="0" w:space="0" w:color="auto"/>
                <w:left w:val="none" w:sz="0" w:space="0" w:color="auto"/>
                <w:bottom w:val="none" w:sz="0" w:space="0" w:color="auto"/>
                <w:right w:val="none" w:sz="0" w:space="0" w:color="auto"/>
              </w:divBdr>
            </w:div>
          </w:divsChild>
        </w:div>
        <w:div w:id="986009500">
          <w:marLeft w:val="0"/>
          <w:marRight w:val="0"/>
          <w:marTop w:val="0"/>
          <w:marBottom w:val="0"/>
          <w:divBdr>
            <w:top w:val="none" w:sz="0" w:space="0" w:color="auto"/>
            <w:left w:val="none" w:sz="0" w:space="0" w:color="auto"/>
            <w:bottom w:val="none" w:sz="0" w:space="0" w:color="auto"/>
            <w:right w:val="none" w:sz="0" w:space="0" w:color="auto"/>
          </w:divBdr>
          <w:divsChild>
            <w:div w:id="256720034">
              <w:marLeft w:val="0"/>
              <w:marRight w:val="0"/>
              <w:marTop w:val="0"/>
              <w:marBottom w:val="0"/>
              <w:divBdr>
                <w:top w:val="none" w:sz="0" w:space="0" w:color="auto"/>
                <w:left w:val="none" w:sz="0" w:space="0" w:color="auto"/>
                <w:bottom w:val="none" w:sz="0" w:space="0" w:color="auto"/>
                <w:right w:val="none" w:sz="0" w:space="0" w:color="auto"/>
              </w:divBdr>
            </w:div>
          </w:divsChild>
        </w:div>
        <w:div w:id="1286932357">
          <w:marLeft w:val="0"/>
          <w:marRight w:val="0"/>
          <w:marTop w:val="0"/>
          <w:marBottom w:val="0"/>
          <w:divBdr>
            <w:top w:val="none" w:sz="0" w:space="0" w:color="auto"/>
            <w:left w:val="none" w:sz="0" w:space="0" w:color="auto"/>
            <w:bottom w:val="none" w:sz="0" w:space="0" w:color="auto"/>
            <w:right w:val="none" w:sz="0" w:space="0" w:color="auto"/>
          </w:divBdr>
          <w:divsChild>
            <w:div w:id="947859054">
              <w:marLeft w:val="0"/>
              <w:marRight w:val="0"/>
              <w:marTop w:val="0"/>
              <w:marBottom w:val="0"/>
              <w:divBdr>
                <w:top w:val="none" w:sz="0" w:space="0" w:color="auto"/>
                <w:left w:val="none" w:sz="0" w:space="0" w:color="auto"/>
                <w:bottom w:val="none" w:sz="0" w:space="0" w:color="auto"/>
                <w:right w:val="none" w:sz="0" w:space="0" w:color="auto"/>
              </w:divBdr>
            </w:div>
          </w:divsChild>
        </w:div>
        <w:div w:id="1953852163">
          <w:marLeft w:val="0"/>
          <w:marRight w:val="0"/>
          <w:marTop w:val="0"/>
          <w:marBottom w:val="0"/>
          <w:divBdr>
            <w:top w:val="none" w:sz="0" w:space="0" w:color="auto"/>
            <w:left w:val="none" w:sz="0" w:space="0" w:color="auto"/>
            <w:bottom w:val="none" w:sz="0" w:space="0" w:color="auto"/>
            <w:right w:val="none" w:sz="0" w:space="0" w:color="auto"/>
          </w:divBdr>
          <w:divsChild>
            <w:div w:id="292640760">
              <w:marLeft w:val="0"/>
              <w:marRight w:val="0"/>
              <w:marTop w:val="0"/>
              <w:marBottom w:val="0"/>
              <w:divBdr>
                <w:top w:val="none" w:sz="0" w:space="0" w:color="auto"/>
                <w:left w:val="none" w:sz="0" w:space="0" w:color="auto"/>
                <w:bottom w:val="none" w:sz="0" w:space="0" w:color="auto"/>
                <w:right w:val="none" w:sz="0" w:space="0" w:color="auto"/>
              </w:divBdr>
            </w:div>
          </w:divsChild>
        </w:div>
        <w:div w:id="752120766">
          <w:marLeft w:val="0"/>
          <w:marRight w:val="0"/>
          <w:marTop w:val="0"/>
          <w:marBottom w:val="0"/>
          <w:divBdr>
            <w:top w:val="none" w:sz="0" w:space="0" w:color="auto"/>
            <w:left w:val="none" w:sz="0" w:space="0" w:color="auto"/>
            <w:bottom w:val="none" w:sz="0" w:space="0" w:color="auto"/>
            <w:right w:val="none" w:sz="0" w:space="0" w:color="auto"/>
          </w:divBdr>
          <w:divsChild>
            <w:div w:id="1970629797">
              <w:marLeft w:val="0"/>
              <w:marRight w:val="0"/>
              <w:marTop w:val="0"/>
              <w:marBottom w:val="0"/>
              <w:divBdr>
                <w:top w:val="none" w:sz="0" w:space="0" w:color="auto"/>
                <w:left w:val="none" w:sz="0" w:space="0" w:color="auto"/>
                <w:bottom w:val="none" w:sz="0" w:space="0" w:color="auto"/>
                <w:right w:val="none" w:sz="0" w:space="0" w:color="auto"/>
              </w:divBdr>
            </w:div>
          </w:divsChild>
        </w:div>
        <w:div w:id="374626341">
          <w:marLeft w:val="0"/>
          <w:marRight w:val="0"/>
          <w:marTop w:val="0"/>
          <w:marBottom w:val="0"/>
          <w:divBdr>
            <w:top w:val="none" w:sz="0" w:space="0" w:color="auto"/>
            <w:left w:val="none" w:sz="0" w:space="0" w:color="auto"/>
            <w:bottom w:val="none" w:sz="0" w:space="0" w:color="auto"/>
            <w:right w:val="none" w:sz="0" w:space="0" w:color="auto"/>
          </w:divBdr>
          <w:divsChild>
            <w:div w:id="1595674732">
              <w:marLeft w:val="0"/>
              <w:marRight w:val="0"/>
              <w:marTop w:val="0"/>
              <w:marBottom w:val="0"/>
              <w:divBdr>
                <w:top w:val="none" w:sz="0" w:space="0" w:color="auto"/>
                <w:left w:val="none" w:sz="0" w:space="0" w:color="auto"/>
                <w:bottom w:val="none" w:sz="0" w:space="0" w:color="auto"/>
                <w:right w:val="none" w:sz="0" w:space="0" w:color="auto"/>
              </w:divBdr>
            </w:div>
          </w:divsChild>
        </w:div>
        <w:div w:id="929701101">
          <w:marLeft w:val="0"/>
          <w:marRight w:val="0"/>
          <w:marTop w:val="0"/>
          <w:marBottom w:val="0"/>
          <w:divBdr>
            <w:top w:val="none" w:sz="0" w:space="0" w:color="auto"/>
            <w:left w:val="none" w:sz="0" w:space="0" w:color="auto"/>
            <w:bottom w:val="none" w:sz="0" w:space="0" w:color="auto"/>
            <w:right w:val="none" w:sz="0" w:space="0" w:color="auto"/>
          </w:divBdr>
          <w:divsChild>
            <w:div w:id="412093786">
              <w:marLeft w:val="0"/>
              <w:marRight w:val="0"/>
              <w:marTop w:val="0"/>
              <w:marBottom w:val="0"/>
              <w:divBdr>
                <w:top w:val="none" w:sz="0" w:space="0" w:color="auto"/>
                <w:left w:val="none" w:sz="0" w:space="0" w:color="auto"/>
                <w:bottom w:val="none" w:sz="0" w:space="0" w:color="auto"/>
                <w:right w:val="none" w:sz="0" w:space="0" w:color="auto"/>
              </w:divBdr>
            </w:div>
          </w:divsChild>
        </w:div>
        <w:div w:id="1343969515">
          <w:marLeft w:val="0"/>
          <w:marRight w:val="0"/>
          <w:marTop w:val="0"/>
          <w:marBottom w:val="0"/>
          <w:divBdr>
            <w:top w:val="none" w:sz="0" w:space="0" w:color="auto"/>
            <w:left w:val="none" w:sz="0" w:space="0" w:color="auto"/>
            <w:bottom w:val="none" w:sz="0" w:space="0" w:color="auto"/>
            <w:right w:val="none" w:sz="0" w:space="0" w:color="auto"/>
          </w:divBdr>
          <w:divsChild>
            <w:div w:id="1377394423">
              <w:marLeft w:val="0"/>
              <w:marRight w:val="0"/>
              <w:marTop w:val="0"/>
              <w:marBottom w:val="0"/>
              <w:divBdr>
                <w:top w:val="none" w:sz="0" w:space="0" w:color="auto"/>
                <w:left w:val="none" w:sz="0" w:space="0" w:color="auto"/>
                <w:bottom w:val="none" w:sz="0" w:space="0" w:color="auto"/>
                <w:right w:val="none" w:sz="0" w:space="0" w:color="auto"/>
              </w:divBdr>
            </w:div>
          </w:divsChild>
        </w:div>
        <w:div w:id="1285505557">
          <w:marLeft w:val="0"/>
          <w:marRight w:val="0"/>
          <w:marTop w:val="0"/>
          <w:marBottom w:val="0"/>
          <w:divBdr>
            <w:top w:val="none" w:sz="0" w:space="0" w:color="auto"/>
            <w:left w:val="none" w:sz="0" w:space="0" w:color="auto"/>
            <w:bottom w:val="none" w:sz="0" w:space="0" w:color="auto"/>
            <w:right w:val="none" w:sz="0" w:space="0" w:color="auto"/>
          </w:divBdr>
          <w:divsChild>
            <w:div w:id="1277565939">
              <w:marLeft w:val="0"/>
              <w:marRight w:val="0"/>
              <w:marTop w:val="0"/>
              <w:marBottom w:val="0"/>
              <w:divBdr>
                <w:top w:val="none" w:sz="0" w:space="0" w:color="auto"/>
                <w:left w:val="none" w:sz="0" w:space="0" w:color="auto"/>
                <w:bottom w:val="none" w:sz="0" w:space="0" w:color="auto"/>
                <w:right w:val="none" w:sz="0" w:space="0" w:color="auto"/>
              </w:divBdr>
            </w:div>
          </w:divsChild>
        </w:div>
        <w:div w:id="577790356">
          <w:marLeft w:val="0"/>
          <w:marRight w:val="0"/>
          <w:marTop w:val="0"/>
          <w:marBottom w:val="0"/>
          <w:divBdr>
            <w:top w:val="none" w:sz="0" w:space="0" w:color="auto"/>
            <w:left w:val="none" w:sz="0" w:space="0" w:color="auto"/>
            <w:bottom w:val="none" w:sz="0" w:space="0" w:color="auto"/>
            <w:right w:val="none" w:sz="0" w:space="0" w:color="auto"/>
          </w:divBdr>
          <w:divsChild>
            <w:div w:id="752816257">
              <w:marLeft w:val="0"/>
              <w:marRight w:val="0"/>
              <w:marTop w:val="0"/>
              <w:marBottom w:val="0"/>
              <w:divBdr>
                <w:top w:val="none" w:sz="0" w:space="0" w:color="auto"/>
                <w:left w:val="none" w:sz="0" w:space="0" w:color="auto"/>
                <w:bottom w:val="none" w:sz="0" w:space="0" w:color="auto"/>
                <w:right w:val="none" w:sz="0" w:space="0" w:color="auto"/>
              </w:divBdr>
            </w:div>
          </w:divsChild>
        </w:div>
        <w:div w:id="1070152453">
          <w:marLeft w:val="0"/>
          <w:marRight w:val="0"/>
          <w:marTop w:val="0"/>
          <w:marBottom w:val="0"/>
          <w:divBdr>
            <w:top w:val="none" w:sz="0" w:space="0" w:color="auto"/>
            <w:left w:val="none" w:sz="0" w:space="0" w:color="auto"/>
            <w:bottom w:val="none" w:sz="0" w:space="0" w:color="auto"/>
            <w:right w:val="none" w:sz="0" w:space="0" w:color="auto"/>
          </w:divBdr>
          <w:divsChild>
            <w:div w:id="88622280">
              <w:marLeft w:val="0"/>
              <w:marRight w:val="0"/>
              <w:marTop w:val="0"/>
              <w:marBottom w:val="0"/>
              <w:divBdr>
                <w:top w:val="none" w:sz="0" w:space="0" w:color="auto"/>
                <w:left w:val="none" w:sz="0" w:space="0" w:color="auto"/>
                <w:bottom w:val="none" w:sz="0" w:space="0" w:color="auto"/>
                <w:right w:val="none" w:sz="0" w:space="0" w:color="auto"/>
              </w:divBdr>
            </w:div>
          </w:divsChild>
        </w:div>
        <w:div w:id="330330668">
          <w:marLeft w:val="0"/>
          <w:marRight w:val="0"/>
          <w:marTop w:val="0"/>
          <w:marBottom w:val="0"/>
          <w:divBdr>
            <w:top w:val="none" w:sz="0" w:space="0" w:color="auto"/>
            <w:left w:val="none" w:sz="0" w:space="0" w:color="auto"/>
            <w:bottom w:val="none" w:sz="0" w:space="0" w:color="auto"/>
            <w:right w:val="none" w:sz="0" w:space="0" w:color="auto"/>
          </w:divBdr>
          <w:divsChild>
            <w:div w:id="1051926667">
              <w:marLeft w:val="0"/>
              <w:marRight w:val="0"/>
              <w:marTop w:val="0"/>
              <w:marBottom w:val="0"/>
              <w:divBdr>
                <w:top w:val="none" w:sz="0" w:space="0" w:color="auto"/>
                <w:left w:val="none" w:sz="0" w:space="0" w:color="auto"/>
                <w:bottom w:val="none" w:sz="0" w:space="0" w:color="auto"/>
                <w:right w:val="none" w:sz="0" w:space="0" w:color="auto"/>
              </w:divBdr>
            </w:div>
          </w:divsChild>
        </w:div>
        <w:div w:id="1465537860">
          <w:marLeft w:val="0"/>
          <w:marRight w:val="0"/>
          <w:marTop w:val="0"/>
          <w:marBottom w:val="0"/>
          <w:divBdr>
            <w:top w:val="none" w:sz="0" w:space="0" w:color="auto"/>
            <w:left w:val="none" w:sz="0" w:space="0" w:color="auto"/>
            <w:bottom w:val="none" w:sz="0" w:space="0" w:color="auto"/>
            <w:right w:val="none" w:sz="0" w:space="0" w:color="auto"/>
          </w:divBdr>
          <w:divsChild>
            <w:div w:id="457991758">
              <w:marLeft w:val="0"/>
              <w:marRight w:val="0"/>
              <w:marTop w:val="0"/>
              <w:marBottom w:val="0"/>
              <w:divBdr>
                <w:top w:val="none" w:sz="0" w:space="0" w:color="auto"/>
                <w:left w:val="none" w:sz="0" w:space="0" w:color="auto"/>
                <w:bottom w:val="none" w:sz="0" w:space="0" w:color="auto"/>
                <w:right w:val="none" w:sz="0" w:space="0" w:color="auto"/>
              </w:divBdr>
            </w:div>
          </w:divsChild>
        </w:div>
        <w:div w:id="1736121625">
          <w:marLeft w:val="0"/>
          <w:marRight w:val="0"/>
          <w:marTop w:val="0"/>
          <w:marBottom w:val="0"/>
          <w:divBdr>
            <w:top w:val="none" w:sz="0" w:space="0" w:color="auto"/>
            <w:left w:val="none" w:sz="0" w:space="0" w:color="auto"/>
            <w:bottom w:val="none" w:sz="0" w:space="0" w:color="auto"/>
            <w:right w:val="none" w:sz="0" w:space="0" w:color="auto"/>
          </w:divBdr>
          <w:divsChild>
            <w:div w:id="1026515564">
              <w:marLeft w:val="0"/>
              <w:marRight w:val="0"/>
              <w:marTop w:val="0"/>
              <w:marBottom w:val="0"/>
              <w:divBdr>
                <w:top w:val="none" w:sz="0" w:space="0" w:color="auto"/>
                <w:left w:val="none" w:sz="0" w:space="0" w:color="auto"/>
                <w:bottom w:val="none" w:sz="0" w:space="0" w:color="auto"/>
                <w:right w:val="none" w:sz="0" w:space="0" w:color="auto"/>
              </w:divBdr>
            </w:div>
          </w:divsChild>
        </w:div>
        <w:div w:id="328599877">
          <w:marLeft w:val="0"/>
          <w:marRight w:val="0"/>
          <w:marTop w:val="0"/>
          <w:marBottom w:val="0"/>
          <w:divBdr>
            <w:top w:val="none" w:sz="0" w:space="0" w:color="auto"/>
            <w:left w:val="none" w:sz="0" w:space="0" w:color="auto"/>
            <w:bottom w:val="none" w:sz="0" w:space="0" w:color="auto"/>
            <w:right w:val="none" w:sz="0" w:space="0" w:color="auto"/>
          </w:divBdr>
          <w:divsChild>
            <w:div w:id="1378510502">
              <w:marLeft w:val="0"/>
              <w:marRight w:val="0"/>
              <w:marTop w:val="0"/>
              <w:marBottom w:val="0"/>
              <w:divBdr>
                <w:top w:val="none" w:sz="0" w:space="0" w:color="auto"/>
                <w:left w:val="none" w:sz="0" w:space="0" w:color="auto"/>
                <w:bottom w:val="none" w:sz="0" w:space="0" w:color="auto"/>
                <w:right w:val="none" w:sz="0" w:space="0" w:color="auto"/>
              </w:divBdr>
            </w:div>
          </w:divsChild>
        </w:div>
        <w:div w:id="1930845724">
          <w:marLeft w:val="0"/>
          <w:marRight w:val="0"/>
          <w:marTop w:val="0"/>
          <w:marBottom w:val="0"/>
          <w:divBdr>
            <w:top w:val="none" w:sz="0" w:space="0" w:color="auto"/>
            <w:left w:val="none" w:sz="0" w:space="0" w:color="auto"/>
            <w:bottom w:val="none" w:sz="0" w:space="0" w:color="auto"/>
            <w:right w:val="none" w:sz="0" w:space="0" w:color="auto"/>
          </w:divBdr>
          <w:divsChild>
            <w:div w:id="785391825">
              <w:marLeft w:val="0"/>
              <w:marRight w:val="0"/>
              <w:marTop w:val="0"/>
              <w:marBottom w:val="0"/>
              <w:divBdr>
                <w:top w:val="none" w:sz="0" w:space="0" w:color="auto"/>
                <w:left w:val="none" w:sz="0" w:space="0" w:color="auto"/>
                <w:bottom w:val="none" w:sz="0" w:space="0" w:color="auto"/>
                <w:right w:val="none" w:sz="0" w:space="0" w:color="auto"/>
              </w:divBdr>
            </w:div>
          </w:divsChild>
        </w:div>
        <w:div w:id="434329108">
          <w:marLeft w:val="0"/>
          <w:marRight w:val="0"/>
          <w:marTop w:val="0"/>
          <w:marBottom w:val="0"/>
          <w:divBdr>
            <w:top w:val="none" w:sz="0" w:space="0" w:color="auto"/>
            <w:left w:val="none" w:sz="0" w:space="0" w:color="auto"/>
            <w:bottom w:val="none" w:sz="0" w:space="0" w:color="auto"/>
            <w:right w:val="none" w:sz="0" w:space="0" w:color="auto"/>
          </w:divBdr>
          <w:divsChild>
            <w:div w:id="1915235181">
              <w:marLeft w:val="0"/>
              <w:marRight w:val="0"/>
              <w:marTop w:val="0"/>
              <w:marBottom w:val="0"/>
              <w:divBdr>
                <w:top w:val="none" w:sz="0" w:space="0" w:color="auto"/>
                <w:left w:val="none" w:sz="0" w:space="0" w:color="auto"/>
                <w:bottom w:val="none" w:sz="0" w:space="0" w:color="auto"/>
                <w:right w:val="none" w:sz="0" w:space="0" w:color="auto"/>
              </w:divBdr>
            </w:div>
          </w:divsChild>
        </w:div>
        <w:div w:id="1014963312">
          <w:marLeft w:val="0"/>
          <w:marRight w:val="0"/>
          <w:marTop w:val="0"/>
          <w:marBottom w:val="0"/>
          <w:divBdr>
            <w:top w:val="none" w:sz="0" w:space="0" w:color="auto"/>
            <w:left w:val="none" w:sz="0" w:space="0" w:color="auto"/>
            <w:bottom w:val="none" w:sz="0" w:space="0" w:color="auto"/>
            <w:right w:val="none" w:sz="0" w:space="0" w:color="auto"/>
          </w:divBdr>
          <w:divsChild>
            <w:div w:id="1654868341">
              <w:marLeft w:val="0"/>
              <w:marRight w:val="0"/>
              <w:marTop w:val="0"/>
              <w:marBottom w:val="0"/>
              <w:divBdr>
                <w:top w:val="none" w:sz="0" w:space="0" w:color="auto"/>
                <w:left w:val="none" w:sz="0" w:space="0" w:color="auto"/>
                <w:bottom w:val="none" w:sz="0" w:space="0" w:color="auto"/>
                <w:right w:val="none" w:sz="0" w:space="0" w:color="auto"/>
              </w:divBdr>
            </w:div>
          </w:divsChild>
        </w:div>
        <w:div w:id="1373308079">
          <w:marLeft w:val="0"/>
          <w:marRight w:val="0"/>
          <w:marTop w:val="0"/>
          <w:marBottom w:val="0"/>
          <w:divBdr>
            <w:top w:val="none" w:sz="0" w:space="0" w:color="auto"/>
            <w:left w:val="none" w:sz="0" w:space="0" w:color="auto"/>
            <w:bottom w:val="none" w:sz="0" w:space="0" w:color="auto"/>
            <w:right w:val="none" w:sz="0" w:space="0" w:color="auto"/>
          </w:divBdr>
          <w:divsChild>
            <w:div w:id="180945822">
              <w:marLeft w:val="0"/>
              <w:marRight w:val="0"/>
              <w:marTop w:val="0"/>
              <w:marBottom w:val="0"/>
              <w:divBdr>
                <w:top w:val="none" w:sz="0" w:space="0" w:color="auto"/>
                <w:left w:val="none" w:sz="0" w:space="0" w:color="auto"/>
                <w:bottom w:val="none" w:sz="0" w:space="0" w:color="auto"/>
                <w:right w:val="none" w:sz="0" w:space="0" w:color="auto"/>
              </w:divBdr>
            </w:div>
          </w:divsChild>
        </w:div>
        <w:div w:id="946234677">
          <w:marLeft w:val="0"/>
          <w:marRight w:val="0"/>
          <w:marTop w:val="0"/>
          <w:marBottom w:val="0"/>
          <w:divBdr>
            <w:top w:val="none" w:sz="0" w:space="0" w:color="auto"/>
            <w:left w:val="none" w:sz="0" w:space="0" w:color="auto"/>
            <w:bottom w:val="none" w:sz="0" w:space="0" w:color="auto"/>
            <w:right w:val="none" w:sz="0" w:space="0" w:color="auto"/>
          </w:divBdr>
          <w:divsChild>
            <w:div w:id="664094519">
              <w:marLeft w:val="0"/>
              <w:marRight w:val="0"/>
              <w:marTop w:val="0"/>
              <w:marBottom w:val="0"/>
              <w:divBdr>
                <w:top w:val="none" w:sz="0" w:space="0" w:color="auto"/>
                <w:left w:val="none" w:sz="0" w:space="0" w:color="auto"/>
                <w:bottom w:val="none" w:sz="0" w:space="0" w:color="auto"/>
                <w:right w:val="none" w:sz="0" w:space="0" w:color="auto"/>
              </w:divBdr>
            </w:div>
          </w:divsChild>
        </w:div>
        <w:div w:id="2048144162">
          <w:marLeft w:val="0"/>
          <w:marRight w:val="0"/>
          <w:marTop w:val="0"/>
          <w:marBottom w:val="0"/>
          <w:divBdr>
            <w:top w:val="none" w:sz="0" w:space="0" w:color="auto"/>
            <w:left w:val="none" w:sz="0" w:space="0" w:color="auto"/>
            <w:bottom w:val="none" w:sz="0" w:space="0" w:color="auto"/>
            <w:right w:val="none" w:sz="0" w:space="0" w:color="auto"/>
          </w:divBdr>
          <w:divsChild>
            <w:div w:id="979652013">
              <w:marLeft w:val="0"/>
              <w:marRight w:val="0"/>
              <w:marTop w:val="0"/>
              <w:marBottom w:val="0"/>
              <w:divBdr>
                <w:top w:val="none" w:sz="0" w:space="0" w:color="auto"/>
                <w:left w:val="none" w:sz="0" w:space="0" w:color="auto"/>
                <w:bottom w:val="none" w:sz="0" w:space="0" w:color="auto"/>
                <w:right w:val="none" w:sz="0" w:space="0" w:color="auto"/>
              </w:divBdr>
            </w:div>
          </w:divsChild>
        </w:div>
        <w:div w:id="1911382580">
          <w:marLeft w:val="0"/>
          <w:marRight w:val="0"/>
          <w:marTop w:val="0"/>
          <w:marBottom w:val="0"/>
          <w:divBdr>
            <w:top w:val="none" w:sz="0" w:space="0" w:color="auto"/>
            <w:left w:val="none" w:sz="0" w:space="0" w:color="auto"/>
            <w:bottom w:val="none" w:sz="0" w:space="0" w:color="auto"/>
            <w:right w:val="none" w:sz="0" w:space="0" w:color="auto"/>
          </w:divBdr>
          <w:divsChild>
            <w:div w:id="175732734">
              <w:marLeft w:val="0"/>
              <w:marRight w:val="0"/>
              <w:marTop w:val="0"/>
              <w:marBottom w:val="0"/>
              <w:divBdr>
                <w:top w:val="none" w:sz="0" w:space="0" w:color="auto"/>
                <w:left w:val="none" w:sz="0" w:space="0" w:color="auto"/>
                <w:bottom w:val="none" w:sz="0" w:space="0" w:color="auto"/>
                <w:right w:val="none" w:sz="0" w:space="0" w:color="auto"/>
              </w:divBdr>
              <w:divsChild>
                <w:div w:id="1879968412">
                  <w:marLeft w:val="0"/>
                  <w:marRight w:val="0"/>
                  <w:marTop w:val="0"/>
                  <w:marBottom w:val="0"/>
                  <w:divBdr>
                    <w:top w:val="none" w:sz="0" w:space="0" w:color="auto"/>
                    <w:left w:val="none" w:sz="0" w:space="0" w:color="auto"/>
                    <w:bottom w:val="none" w:sz="0" w:space="0" w:color="auto"/>
                    <w:right w:val="none" w:sz="0" w:space="0" w:color="auto"/>
                  </w:divBdr>
                </w:div>
              </w:divsChild>
            </w:div>
            <w:div w:id="1817069398">
              <w:marLeft w:val="0"/>
              <w:marRight w:val="0"/>
              <w:marTop w:val="0"/>
              <w:marBottom w:val="0"/>
              <w:divBdr>
                <w:top w:val="none" w:sz="0" w:space="0" w:color="auto"/>
                <w:left w:val="none" w:sz="0" w:space="0" w:color="auto"/>
                <w:bottom w:val="none" w:sz="0" w:space="0" w:color="auto"/>
                <w:right w:val="none" w:sz="0" w:space="0" w:color="auto"/>
              </w:divBdr>
              <w:divsChild>
                <w:div w:id="1841311987">
                  <w:marLeft w:val="0"/>
                  <w:marRight w:val="0"/>
                  <w:marTop w:val="0"/>
                  <w:marBottom w:val="0"/>
                  <w:divBdr>
                    <w:top w:val="none" w:sz="0" w:space="0" w:color="auto"/>
                    <w:left w:val="none" w:sz="0" w:space="0" w:color="auto"/>
                    <w:bottom w:val="none" w:sz="0" w:space="0" w:color="auto"/>
                    <w:right w:val="none" w:sz="0" w:space="0" w:color="auto"/>
                  </w:divBdr>
                </w:div>
              </w:divsChild>
            </w:div>
            <w:div w:id="2114936151">
              <w:marLeft w:val="0"/>
              <w:marRight w:val="0"/>
              <w:marTop w:val="0"/>
              <w:marBottom w:val="0"/>
              <w:divBdr>
                <w:top w:val="none" w:sz="0" w:space="0" w:color="auto"/>
                <w:left w:val="none" w:sz="0" w:space="0" w:color="auto"/>
                <w:bottom w:val="none" w:sz="0" w:space="0" w:color="auto"/>
                <w:right w:val="none" w:sz="0" w:space="0" w:color="auto"/>
              </w:divBdr>
              <w:divsChild>
                <w:div w:id="1573849028">
                  <w:marLeft w:val="0"/>
                  <w:marRight w:val="0"/>
                  <w:marTop w:val="0"/>
                  <w:marBottom w:val="0"/>
                  <w:divBdr>
                    <w:top w:val="none" w:sz="0" w:space="0" w:color="auto"/>
                    <w:left w:val="none" w:sz="0" w:space="0" w:color="auto"/>
                    <w:bottom w:val="none" w:sz="0" w:space="0" w:color="auto"/>
                    <w:right w:val="none" w:sz="0" w:space="0" w:color="auto"/>
                  </w:divBdr>
                </w:div>
              </w:divsChild>
            </w:div>
            <w:div w:id="1170758333">
              <w:marLeft w:val="0"/>
              <w:marRight w:val="0"/>
              <w:marTop w:val="0"/>
              <w:marBottom w:val="0"/>
              <w:divBdr>
                <w:top w:val="none" w:sz="0" w:space="0" w:color="auto"/>
                <w:left w:val="none" w:sz="0" w:space="0" w:color="auto"/>
                <w:bottom w:val="none" w:sz="0" w:space="0" w:color="auto"/>
                <w:right w:val="none" w:sz="0" w:space="0" w:color="auto"/>
              </w:divBdr>
              <w:divsChild>
                <w:div w:id="2102870926">
                  <w:marLeft w:val="0"/>
                  <w:marRight w:val="0"/>
                  <w:marTop w:val="0"/>
                  <w:marBottom w:val="0"/>
                  <w:divBdr>
                    <w:top w:val="none" w:sz="0" w:space="0" w:color="auto"/>
                    <w:left w:val="none" w:sz="0" w:space="0" w:color="auto"/>
                    <w:bottom w:val="none" w:sz="0" w:space="0" w:color="auto"/>
                    <w:right w:val="none" w:sz="0" w:space="0" w:color="auto"/>
                  </w:divBdr>
                </w:div>
              </w:divsChild>
            </w:div>
            <w:div w:id="1455251784">
              <w:marLeft w:val="0"/>
              <w:marRight w:val="0"/>
              <w:marTop w:val="0"/>
              <w:marBottom w:val="0"/>
              <w:divBdr>
                <w:top w:val="none" w:sz="0" w:space="0" w:color="auto"/>
                <w:left w:val="none" w:sz="0" w:space="0" w:color="auto"/>
                <w:bottom w:val="none" w:sz="0" w:space="0" w:color="auto"/>
                <w:right w:val="none" w:sz="0" w:space="0" w:color="auto"/>
              </w:divBdr>
              <w:divsChild>
                <w:div w:id="894004033">
                  <w:marLeft w:val="0"/>
                  <w:marRight w:val="0"/>
                  <w:marTop w:val="0"/>
                  <w:marBottom w:val="0"/>
                  <w:divBdr>
                    <w:top w:val="none" w:sz="0" w:space="0" w:color="auto"/>
                    <w:left w:val="none" w:sz="0" w:space="0" w:color="auto"/>
                    <w:bottom w:val="none" w:sz="0" w:space="0" w:color="auto"/>
                    <w:right w:val="none" w:sz="0" w:space="0" w:color="auto"/>
                  </w:divBdr>
                </w:div>
              </w:divsChild>
            </w:div>
            <w:div w:id="325210883">
              <w:marLeft w:val="0"/>
              <w:marRight w:val="0"/>
              <w:marTop w:val="0"/>
              <w:marBottom w:val="0"/>
              <w:divBdr>
                <w:top w:val="none" w:sz="0" w:space="0" w:color="auto"/>
                <w:left w:val="none" w:sz="0" w:space="0" w:color="auto"/>
                <w:bottom w:val="none" w:sz="0" w:space="0" w:color="auto"/>
                <w:right w:val="none" w:sz="0" w:space="0" w:color="auto"/>
              </w:divBdr>
              <w:divsChild>
                <w:div w:id="516120326">
                  <w:marLeft w:val="0"/>
                  <w:marRight w:val="0"/>
                  <w:marTop w:val="0"/>
                  <w:marBottom w:val="0"/>
                  <w:divBdr>
                    <w:top w:val="none" w:sz="0" w:space="0" w:color="auto"/>
                    <w:left w:val="none" w:sz="0" w:space="0" w:color="auto"/>
                    <w:bottom w:val="none" w:sz="0" w:space="0" w:color="auto"/>
                    <w:right w:val="none" w:sz="0" w:space="0" w:color="auto"/>
                  </w:divBdr>
                </w:div>
              </w:divsChild>
            </w:div>
            <w:div w:id="1113481368">
              <w:marLeft w:val="0"/>
              <w:marRight w:val="0"/>
              <w:marTop w:val="0"/>
              <w:marBottom w:val="0"/>
              <w:divBdr>
                <w:top w:val="none" w:sz="0" w:space="0" w:color="auto"/>
                <w:left w:val="none" w:sz="0" w:space="0" w:color="auto"/>
                <w:bottom w:val="none" w:sz="0" w:space="0" w:color="auto"/>
                <w:right w:val="none" w:sz="0" w:space="0" w:color="auto"/>
              </w:divBdr>
              <w:divsChild>
                <w:div w:id="795757408">
                  <w:marLeft w:val="0"/>
                  <w:marRight w:val="0"/>
                  <w:marTop w:val="0"/>
                  <w:marBottom w:val="0"/>
                  <w:divBdr>
                    <w:top w:val="none" w:sz="0" w:space="0" w:color="auto"/>
                    <w:left w:val="none" w:sz="0" w:space="0" w:color="auto"/>
                    <w:bottom w:val="none" w:sz="0" w:space="0" w:color="auto"/>
                    <w:right w:val="none" w:sz="0" w:space="0" w:color="auto"/>
                  </w:divBdr>
                </w:div>
              </w:divsChild>
            </w:div>
            <w:div w:id="2073041637">
              <w:marLeft w:val="0"/>
              <w:marRight w:val="0"/>
              <w:marTop w:val="0"/>
              <w:marBottom w:val="0"/>
              <w:divBdr>
                <w:top w:val="none" w:sz="0" w:space="0" w:color="auto"/>
                <w:left w:val="none" w:sz="0" w:space="0" w:color="auto"/>
                <w:bottom w:val="none" w:sz="0" w:space="0" w:color="auto"/>
                <w:right w:val="none" w:sz="0" w:space="0" w:color="auto"/>
              </w:divBdr>
              <w:divsChild>
                <w:div w:id="1288197746">
                  <w:marLeft w:val="0"/>
                  <w:marRight w:val="0"/>
                  <w:marTop w:val="0"/>
                  <w:marBottom w:val="0"/>
                  <w:divBdr>
                    <w:top w:val="none" w:sz="0" w:space="0" w:color="auto"/>
                    <w:left w:val="none" w:sz="0" w:space="0" w:color="auto"/>
                    <w:bottom w:val="none" w:sz="0" w:space="0" w:color="auto"/>
                    <w:right w:val="none" w:sz="0" w:space="0" w:color="auto"/>
                  </w:divBdr>
                </w:div>
              </w:divsChild>
            </w:div>
            <w:div w:id="1454906531">
              <w:marLeft w:val="0"/>
              <w:marRight w:val="0"/>
              <w:marTop w:val="0"/>
              <w:marBottom w:val="0"/>
              <w:divBdr>
                <w:top w:val="none" w:sz="0" w:space="0" w:color="auto"/>
                <w:left w:val="none" w:sz="0" w:space="0" w:color="auto"/>
                <w:bottom w:val="none" w:sz="0" w:space="0" w:color="auto"/>
                <w:right w:val="none" w:sz="0" w:space="0" w:color="auto"/>
              </w:divBdr>
              <w:divsChild>
                <w:div w:id="1260723474">
                  <w:marLeft w:val="0"/>
                  <w:marRight w:val="0"/>
                  <w:marTop w:val="0"/>
                  <w:marBottom w:val="0"/>
                  <w:divBdr>
                    <w:top w:val="none" w:sz="0" w:space="0" w:color="auto"/>
                    <w:left w:val="none" w:sz="0" w:space="0" w:color="auto"/>
                    <w:bottom w:val="none" w:sz="0" w:space="0" w:color="auto"/>
                    <w:right w:val="none" w:sz="0" w:space="0" w:color="auto"/>
                  </w:divBdr>
                </w:div>
              </w:divsChild>
            </w:div>
            <w:div w:id="582378914">
              <w:marLeft w:val="0"/>
              <w:marRight w:val="0"/>
              <w:marTop w:val="0"/>
              <w:marBottom w:val="0"/>
              <w:divBdr>
                <w:top w:val="none" w:sz="0" w:space="0" w:color="auto"/>
                <w:left w:val="none" w:sz="0" w:space="0" w:color="auto"/>
                <w:bottom w:val="none" w:sz="0" w:space="0" w:color="auto"/>
                <w:right w:val="none" w:sz="0" w:space="0" w:color="auto"/>
              </w:divBdr>
              <w:divsChild>
                <w:div w:id="691538775">
                  <w:marLeft w:val="0"/>
                  <w:marRight w:val="0"/>
                  <w:marTop w:val="0"/>
                  <w:marBottom w:val="0"/>
                  <w:divBdr>
                    <w:top w:val="none" w:sz="0" w:space="0" w:color="auto"/>
                    <w:left w:val="none" w:sz="0" w:space="0" w:color="auto"/>
                    <w:bottom w:val="none" w:sz="0" w:space="0" w:color="auto"/>
                    <w:right w:val="none" w:sz="0" w:space="0" w:color="auto"/>
                  </w:divBdr>
                </w:div>
              </w:divsChild>
            </w:div>
            <w:div w:id="1905681902">
              <w:marLeft w:val="0"/>
              <w:marRight w:val="0"/>
              <w:marTop w:val="0"/>
              <w:marBottom w:val="0"/>
              <w:divBdr>
                <w:top w:val="none" w:sz="0" w:space="0" w:color="auto"/>
                <w:left w:val="none" w:sz="0" w:space="0" w:color="auto"/>
                <w:bottom w:val="none" w:sz="0" w:space="0" w:color="auto"/>
                <w:right w:val="none" w:sz="0" w:space="0" w:color="auto"/>
              </w:divBdr>
              <w:divsChild>
                <w:div w:id="409274071">
                  <w:marLeft w:val="0"/>
                  <w:marRight w:val="0"/>
                  <w:marTop w:val="0"/>
                  <w:marBottom w:val="0"/>
                  <w:divBdr>
                    <w:top w:val="none" w:sz="0" w:space="0" w:color="auto"/>
                    <w:left w:val="none" w:sz="0" w:space="0" w:color="auto"/>
                    <w:bottom w:val="none" w:sz="0" w:space="0" w:color="auto"/>
                    <w:right w:val="none" w:sz="0" w:space="0" w:color="auto"/>
                  </w:divBdr>
                </w:div>
              </w:divsChild>
            </w:div>
            <w:div w:id="2142994252">
              <w:marLeft w:val="0"/>
              <w:marRight w:val="0"/>
              <w:marTop w:val="0"/>
              <w:marBottom w:val="0"/>
              <w:divBdr>
                <w:top w:val="none" w:sz="0" w:space="0" w:color="auto"/>
                <w:left w:val="none" w:sz="0" w:space="0" w:color="auto"/>
                <w:bottom w:val="none" w:sz="0" w:space="0" w:color="auto"/>
                <w:right w:val="none" w:sz="0" w:space="0" w:color="auto"/>
              </w:divBdr>
              <w:divsChild>
                <w:div w:id="258098748">
                  <w:marLeft w:val="0"/>
                  <w:marRight w:val="0"/>
                  <w:marTop w:val="0"/>
                  <w:marBottom w:val="0"/>
                  <w:divBdr>
                    <w:top w:val="none" w:sz="0" w:space="0" w:color="auto"/>
                    <w:left w:val="none" w:sz="0" w:space="0" w:color="auto"/>
                    <w:bottom w:val="none" w:sz="0" w:space="0" w:color="auto"/>
                    <w:right w:val="none" w:sz="0" w:space="0" w:color="auto"/>
                  </w:divBdr>
                </w:div>
              </w:divsChild>
            </w:div>
            <w:div w:id="1904176173">
              <w:marLeft w:val="0"/>
              <w:marRight w:val="0"/>
              <w:marTop w:val="0"/>
              <w:marBottom w:val="0"/>
              <w:divBdr>
                <w:top w:val="none" w:sz="0" w:space="0" w:color="auto"/>
                <w:left w:val="none" w:sz="0" w:space="0" w:color="auto"/>
                <w:bottom w:val="none" w:sz="0" w:space="0" w:color="auto"/>
                <w:right w:val="none" w:sz="0" w:space="0" w:color="auto"/>
              </w:divBdr>
              <w:divsChild>
                <w:div w:id="859316396">
                  <w:marLeft w:val="0"/>
                  <w:marRight w:val="0"/>
                  <w:marTop w:val="0"/>
                  <w:marBottom w:val="0"/>
                  <w:divBdr>
                    <w:top w:val="none" w:sz="0" w:space="0" w:color="auto"/>
                    <w:left w:val="none" w:sz="0" w:space="0" w:color="auto"/>
                    <w:bottom w:val="none" w:sz="0" w:space="0" w:color="auto"/>
                    <w:right w:val="none" w:sz="0" w:space="0" w:color="auto"/>
                  </w:divBdr>
                </w:div>
              </w:divsChild>
            </w:div>
            <w:div w:id="1272129709">
              <w:marLeft w:val="0"/>
              <w:marRight w:val="0"/>
              <w:marTop w:val="0"/>
              <w:marBottom w:val="0"/>
              <w:divBdr>
                <w:top w:val="none" w:sz="0" w:space="0" w:color="auto"/>
                <w:left w:val="none" w:sz="0" w:space="0" w:color="auto"/>
                <w:bottom w:val="none" w:sz="0" w:space="0" w:color="auto"/>
                <w:right w:val="none" w:sz="0" w:space="0" w:color="auto"/>
              </w:divBdr>
              <w:divsChild>
                <w:div w:id="665129106">
                  <w:marLeft w:val="0"/>
                  <w:marRight w:val="0"/>
                  <w:marTop w:val="0"/>
                  <w:marBottom w:val="0"/>
                  <w:divBdr>
                    <w:top w:val="none" w:sz="0" w:space="0" w:color="auto"/>
                    <w:left w:val="none" w:sz="0" w:space="0" w:color="auto"/>
                    <w:bottom w:val="none" w:sz="0" w:space="0" w:color="auto"/>
                    <w:right w:val="none" w:sz="0" w:space="0" w:color="auto"/>
                  </w:divBdr>
                </w:div>
              </w:divsChild>
            </w:div>
            <w:div w:id="676926992">
              <w:marLeft w:val="0"/>
              <w:marRight w:val="0"/>
              <w:marTop w:val="0"/>
              <w:marBottom w:val="0"/>
              <w:divBdr>
                <w:top w:val="none" w:sz="0" w:space="0" w:color="auto"/>
                <w:left w:val="none" w:sz="0" w:space="0" w:color="auto"/>
                <w:bottom w:val="none" w:sz="0" w:space="0" w:color="auto"/>
                <w:right w:val="none" w:sz="0" w:space="0" w:color="auto"/>
              </w:divBdr>
              <w:divsChild>
                <w:div w:id="393626760">
                  <w:marLeft w:val="0"/>
                  <w:marRight w:val="0"/>
                  <w:marTop w:val="0"/>
                  <w:marBottom w:val="0"/>
                  <w:divBdr>
                    <w:top w:val="none" w:sz="0" w:space="0" w:color="auto"/>
                    <w:left w:val="none" w:sz="0" w:space="0" w:color="auto"/>
                    <w:bottom w:val="none" w:sz="0" w:space="0" w:color="auto"/>
                    <w:right w:val="none" w:sz="0" w:space="0" w:color="auto"/>
                  </w:divBdr>
                </w:div>
              </w:divsChild>
            </w:div>
            <w:div w:id="1080060109">
              <w:marLeft w:val="0"/>
              <w:marRight w:val="0"/>
              <w:marTop w:val="0"/>
              <w:marBottom w:val="0"/>
              <w:divBdr>
                <w:top w:val="none" w:sz="0" w:space="0" w:color="auto"/>
                <w:left w:val="none" w:sz="0" w:space="0" w:color="auto"/>
                <w:bottom w:val="none" w:sz="0" w:space="0" w:color="auto"/>
                <w:right w:val="none" w:sz="0" w:space="0" w:color="auto"/>
              </w:divBdr>
              <w:divsChild>
                <w:div w:id="1718970700">
                  <w:marLeft w:val="0"/>
                  <w:marRight w:val="0"/>
                  <w:marTop w:val="0"/>
                  <w:marBottom w:val="0"/>
                  <w:divBdr>
                    <w:top w:val="none" w:sz="0" w:space="0" w:color="auto"/>
                    <w:left w:val="none" w:sz="0" w:space="0" w:color="auto"/>
                    <w:bottom w:val="none" w:sz="0" w:space="0" w:color="auto"/>
                    <w:right w:val="none" w:sz="0" w:space="0" w:color="auto"/>
                  </w:divBdr>
                </w:div>
              </w:divsChild>
            </w:div>
            <w:div w:id="1201744387">
              <w:marLeft w:val="0"/>
              <w:marRight w:val="0"/>
              <w:marTop w:val="0"/>
              <w:marBottom w:val="0"/>
              <w:divBdr>
                <w:top w:val="none" w:sz="0" w:space="0" w:color="auto"/>
                <w:left w:val="none" w:sz="0" w:space="0" w:color="auto"/>
                <w:bottom w:val="none" w:sz="0" w:space="0" w:color="auto"/>
                <w:right w:val="none" w:sz="0" w:space="0" w:color="auto"/>
              </w:divBdr>
              <w:divsChild>
                <w:div w:id="633758519">
                  <w:marLeft w:val="0"/>
                  <w:marRight w:val="0"/>
                  <w:marTop w:val="0"/>
                  <w:marBottom w:val="0"/>
                  <w:divBdr>
                    <w:top w:val="none" w:sz="0" w:space="0" w:color="auto"/>
                    <w:left w:val="none" w:sz="0" w:space="0" w:color="auto"/>
                    <w:bottom w:val="none" w:sz="0" w:space="0" w:color="auto"/>
                    <w:right w:val="none" w:sz="0" w:space="0" w:color="auto"/>
                  </w:divBdr>
                </w:div>
              </w:divsChild>
            </w:div>
            <w:div w:id="894005848">
              <w:marLeft w:val="0"/>
              <w:marRight w:val="0"/>
              <w:marTop w:val="0"/>
              <w:marBottom w:val="0"/>
              <w:divBdr>
                <w:top w:val="none" w:sz="0" w:space="0" w:color="auto"/>
                <w:left w:val="none" w:sz="0" w:space="0" w:color="auto"/>
                <w:bottom w:val="none" w:sz="0" w:space="0" w:color="auto"/>
                <w:right w:val="none" w:sz="0" w:space="0" w:color="auto"/>
              </w:divBdr>
              <w:divsChild>
                <w:div w:id="1027828017">
                  <w:marLeft w:val="0"/>
                  <w:marRight w:val="0"/>
                  <w:marTop w:val="0"/>
                  <w:marBottom w:val="0"/>
                  <w:divBdr>
                    <w:top w:val="none" w:sz="0" w:space="0" w:color="auto"/>
                    <w:left w:val="none" w:sz="0" w:space="0" w:color="auto"/>
                    <w:bottom w:val="none" w:sz="0" w:space="0" w:color="auto"/>
                    <w:right w:val="none" w:sz="0" w:space="0" w:color="auto"/>
                  </w:divBdr>
                </w:div>
              </w:divsChild>
            </w:div>
            <w:div w:id="202837939">
              <w:marLeft w:val="0"/>
              <w:marRight w:val="0"/>
              <w:marTop w:val="0"/>
              <w:marBottom w:val="0"/>
              <w:divBdr>
                <w:top w:val="none" w:sz="0" w:space="0" w:color="auto"/>
                <w:left w:val="none" w:sz="0" w:space="0" w:color="auto"/>
                <w:bottom w:val="none" w:sz="0" w:space="0" w:color="auto"/>
                <w:right w:val="none" w:sz="0" w:space="0" w:color="auto"/>
              </w:divBdr>
              <w:divsChild>
                <w:div w:id="833956310">
                  <w:marLeft w:val="0"/>
                  <w:marRight w:val="0"/>
                  <w:marTop w:val="0"/>
                  <w:marBottom w:val="0"/>
                  <w:divBdr>
                    <w:top w:val="none" w:sz="0" w:space="0" w:color="auto"/>
                    <w:left w:val="none" w:sz="0" w:space="0" w:color="auto"/>
                    <w:bottom w:val="none" w:sz="0" w:space="0" w:color="auto"/>
                    <w:right w:val="none" w:sz="0" w:space="0" w:color="auto"/>
                  </w:divBdr>
                </w:div>
              </w:divsChild>
            </w:div>
            <w:div w:id="1795447274">
              <w:marLeft w:val="0"/>
              <w:marRight w:val="0"/>
              <w:marTop w:val="0"/>
              <w:marBottom w:val="0"/>
              <w:divBdr>
                <w:top w:val="none" w:sz="0" w:space="0" w:color="auto"/>
                <w:left w:val="none" w:sz="0" w:space="0" w:color="auto"/>
                <w:bottom w:val="none" w:sz="0" w:space="0" w:color="auto"/>
                <w:right w:val="none" w:sz="0" w:space="0" w:color="auto"/>
              </w:divBdr>
              <w:divsChild>
                <w:div w:id="1286428577">
                  <w:marLeft w:val="0"/>
                  <w:marRight w:val="0"/>
                  <w:marTop w:val="0"/>
                  <w:marBottom w:val="0"/>
                  <w:divBdr>
                    <w:top w:val="none" w:sz="0" w:space="0" w:color="auto"/>
                    <w:left w:val="none" w:sz="0" w:space="0" w:color="auto"/>
                    <w:bottom w:val="none" w:sz="0" w:space="0" w:color="auto"/>
                    <w:right w:val="none" w:sz="0" w:space="0" w:color="auto"/>
                  </w:divBdr>
                </w:div>
              </w:divsChild>
            </w:div>
            <w:div w:id="1968316815">
              <w:marLeft w:val="0"/>
              <w:marRight w:val="0"/>
              <w:marTop w:val="0"/>
              <w:marBottom w:val="0"/>
              <w:divBdr>
                <w:top w:val="none" w:sz="0" w:space="0" w:color="auto"/>
                <w:left w:val="none" w:sz="0" w:space="0" w:color="auto"/>
                <w:bottom w:val="none" w:sz="0" w:space="0" w:color="auto"/>
                <w:right w:val="none" w:sz="0" w:space="0" w:color="auto"/>
              </w:divBdr>
              <w:divsChild>
                <w:div w:id="2102489826">
                  <w:marLeft w:val="0"/>
                  <w:marRight w:val="0"/>
                  <w:marTop w:val="0"/>
                  <w:marBottom w:val="0"/>
                  <w:divBdr>
                    <w:top w:val="none" w:sz="0" w:space="0" w:color="auto"/>
                    <w:left w:val="none" w:sz="0" w:space="0" w:color="auto"/>
                    <w:bottom w:val="none" w:sz="0" w:space="0" w:color="auto"/>
                    <w:right w:val="none" w:sz="0" w:space="0" w:color="auto"/>
                  </w:divBdr>
                </w:div>
              </w:divsChild>
            </w:div>
            <w:div w:id="1696468597">
              <w:marLeft w:val="0"/>
              <w:marRight w:val="0"/>
              <w:marTop w:val="0"/>
              <w:marBottom w:val="0"/>
              <w:divBdr>
                <w:top w:val="none" w:sz="0" w:space="0" w:color="auto"/>
                <w:left w:val="none" w:sz="0" w:space="0" w:color="auto"/>
                <w:bottom w:val="none" w:sz="0" w:space="0" w:color="auto"/>
                <w:right w:val="none" w:sz="0" w:space="0" w:color="auto"/>
              </w:divBdr>
              <w:divsChild>
                <w:div w:id="2133597969">
                  <w:marLeft w:val="0"/>
                  <w:marRight w:val="0"/>
                  <w:marTop w:val="0"/>
                  <w:marBottom w:val="0"/>
                  <w:divBdr>
                    <w:top w:val="none" w:sz="0" w:space="0" w:color="auto"/>
                    <w:left w:val="none" w:sz="0" w:space="0" w:color="auto"/>
                    <w:bottom w:val="none" w:sz="0" w:space="0" w:color="auto"/>
                    <w:right w:val="none" w:sz="0" w:space="0" w:color="auto"/>
                  </w:divBdr>
                </w:div>
              </w:divsChild>
            </w:div>
            <w:div w:id="1391660034">
              <w:marLeft w:val="0"/>
              <w:marRight w:val="0"/>
              <w:marTop w:val="0"/>
              <w:marBottom w:val="0"/>
              <w:divBdr>
                <w:top w:val="none" w:sz="0" w:space="0" w:color="auto"/>
                <w:left w:val="none" w:sz="0" w:space="0" w:color="auto"/>
                <w:bottom w:val="none" w:sz="0" w:space="0" w:color="auto"/>
                <w:right w:val="none" w:sz="0" w:space="0" w:color="auto"/>
              </w:divBdr>
              <w:divsChild>
                <w:div w:id="436296195">
                  <w:marLeft w:val="0"/>
                  <w:marRight w:val="0"/>
                  <w:marTop w:val="0"/>
                  <w:marBottom w:val="0"/>
                  <w:divBdr>
                    <w:top w:val="none" w:sz="0" w:space="0" w:color="auto"/>
                    <w:left w:val="none" w:sz="0" w:space="0" w:color="auto"/>
                    <w:bottom w:val="none" w:sz="0" w:space="0" w:color="auto"/>
                    <w:right w:val="none" w:sz="0" w:space="0" w:color="auto"/>
                  </w:divBdr>
                </w:div>
              </w:divsChild>
            </w:div>
            <w:div w:id="432020075">
              <w:marLeft w:val="0"/>
              <w:marRight w:val="0"/>
              <w:marTop w:val="0"/>
              <w:marBottom w:val="0"/>
              <w:divBdr>
                <w:top w:val="none" w:sz="0" w:space="0" w:color="auto"/>
                <w:left w:val="none" w:sz="0" w:space="0" w:color="auto"/>
                <w:bottom w:val="none" w:sz="0" w:space="0" w:color="auto"/>
                <w:right w:val="none" w:sz="0" w:space="0" w:color="auto"/>
              </w:divBdr>
              <w:divsChild>
                <w:div w:id="953942700">
                  <w:marLeft w:val="0"/>
                  <w:marRight w:val="0"/>
                  <w:marTop w:val="0"/>
                  <w:marBottom w:val="0"/>
                  <w:divBdr>
                    <w:top w:val="none" w:sz="0" w:space="0" w:color="auto"/>
                    <w:left w:val="none" w:sz="0" w:space="0" w:color="auto"/>
                    <w:bottom w:val="none" w:sz="0" w:space="0" w:color="auto"/>
                    <w:right w:val="none" w:sz="0" w:space="0" w:color="auto"/>
                  </w:divBdr>
                </w:div>
              </w:divsChild>
            </w:div>
            <w:div w:id="1388608477">
              <w:marLeft w:val="0"/>
              <w:marRight w:val="0"/>
              <w:marTop w:val="0"/>
              <w:marBottom w:val="0"/>
              <w:divBdr>
                <w:top w:val="none" w:sz="0" w:space="0" w:color="auto"/>
                <w:left w:val="none" w:sz="0" w:space="0" w:color="auto"/>
                <w:bottom w:val="none" w:sz="0" w:space="0" w:color="auto"/>
                <w:right w:val="none" w:sz="0" w:space="0" w:color="auto"/>
              </w:divBdr>
              <w:divsChild>
                <w:div w:id="203905596">
                  <w:marLeft w:val="0"/>
                  <w:marRight w:val="0"/>
                  <w:marTop w:val="0"/>
                  <w:marBottom w:val="0"/>
                  <w:divBdr>
                    <w:top w:val="none" w:sz="0" w:space="0" w:color="auto"/>
                    <w:left w:val="none" w:sz="0" w:space="0" w:color="auto"/>
                    <w:bottom w:val="none" w:sz="0" w:space="0" w:color="auto"/>
                    <w:right w:val="none" w:sz="0" w:space="0" w:color="auto"/>
                  </w:divBdr>
                </w:div>
              </w:divsChild>
            </w:div>
            <w:div w:id="664480236">
              <w:marLeft w:val="0"/>
              <w:marRight w:val="0"/>
              <w:marTop w:val="0"/>
              <w:marBottom w:val="0"/>
              <w:divBdr>
                <w:top w:val="none" w:sz="0" w:space="0" w:color="auto"/>
                <w:left w:val="none" w:sz="0" w:space="0" w:color="auto"/>
                <w:bottom w:val="none" w:sz="0" w:space="0" w:color="auto"/>
                <w:right w:val="none" w:sz="0" w:space="0" w:color="auto"/>
              </w:divBdr>
              <w:divsChild>
                <w:div w:id="17048586">
                  <w:marLeft w:val="0"/>
                  <w:marRight w:val="0"/>
                  <w:marTop w:val="0"/>
                  <w:marBottom w:val="0"/>
                  <w:divBdr>
                    <w:top w:val="none" w:sz="0" w:space="0" w:color="auto"/>
                    <w:left w:val="none" w:sz="0" w:space="0" w:color="auto"/>
                    <w:bottom w:val="none" w:sz="0" w:space="0" w:color="auto"/>
                    <w:right w:val="none" w:sz="0" w:space="0" w:color="auto"/>
                  </w:divBdr>
                </w:div>
              </w:divsChild>
            </w:div>
            <w:div w:id="2049597650">
              <w:marLeft w:val="0"/>
              <w:marRight w:val="0"/>
              <w:marTop w:val="0"/>
              <w:marBottom w:val="0"/>
              <w:divBdr>
                <w:top w:val="none" w:sz="0" w:space="0" w:color="auto"/>
                <w:left w:val="none" w:sz="0" w:space="0" w:color="auto"/>
                <w:bottom w:val="none" w:sz="0" w:space="0" w:color="auto"/>
                <w:right w:val="none" w:sz="0" w:space="0" w:color="auto"/>
              </w:divBdr>
              <w:divsChild>
                <w:div w:id="15195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4813">
          <w:marLeft w:val="0"/>
          <w:marRight w:val="0"/>
          <w:marTop w:val="0"/>
          <w:marBottom w:val="0"/>
          <w:divBdr>
            <w:top w:val="none" w:sz="0" w:space="0" w:color="auto"/>
            <w:left w:val="none" w:sz="0" w:space="0" w:color="auto"/>
            <w:bottom w:val="none" w:sz="0" w:space="0" w:color="auto"/>
            <w:right w:val="none" w:sz="0" w:space="0" w:color="auto"/>
          </w:divBdr>
          <w:divsChild>
            <w:div w:id="356003112">
              <w:marLeft w:val="0"/>
              <w:marRight w:val="0"/>
              <w:marTop w:val="0"/>
              <w:marBottom w:val="0"/>
              <w:divBdr>
                <w:top w:val="none" w:sz="0" w:space="0" w:color="auto"/>
                <w:left w:val="none" w:sz="0" w:space="0" w:color="auto"/>
                <w:bottom w:val="none" w:sz="0" w:space="0" w:color="auto"/>
                <w:right w:val="none" w:sz="0" w:space="0" w:color="auto"/>
              </w:divBdr>
            </w:div>
          </w:divsChild>
        </w:div>
        <w:div w:id="1594587854">
          <w:marLeft w:val="0"/>
          <w:marRight w:val="0"/>
          <w:marTop w:val="0"/>
          <w:marBottom w:val="0"/>
          <w:divBdr>
            <w:top w:val="none" w:sz="0" w:space="0" w:color="auto"/>
            <w:left w:val="none" w:sz="0" w:space="0" w:color="auto"/>
            <w:bottom w:val="none" w:sz="0" w:space="0" w:color="auto"/>
            <w:right w:val="none" w:sz="0" w:space="0" w:color="auto"/>
          </w:divBdr>
          <w:divsChild>
            <w:div w:id="2132435370">
              <w:marLeft w:val="0"/>
              <w:marRight w:val="0"/>
              <w:marTop w:val="0"/>
              <w:marBottom w:val="0"/>
              <w:divBdr>
                <w:top w:val="none" w:sz="0" w:space="0" w:color="auto"/>
                <w:left w:val="none" w:sz="0" w:space="0" w:color="auto"/>
                <w:bottom w:val="none" w:sz="0" w:space="0" w:color="auto"/>
                <w:right w:val="none" w:sz="0" w:space="0" w:color="auto"/>
              </w:divBdr>
            </w:div>
          </w:divsChild>
        </w:div>
        <w:div w:id="1165361766">
          <w:marLeft w:val="0"/>
          <w:marRight w:val="0"/>
          <w:marTop w:val="0"/>
          <w:marBottom w:val="0"/>
          <w:divBdr>
            <w:top w:val="none" w:sz="0" w:space="0" w:color="auto"/>
            <w:left w:val="none" w:sz="0" w:space="0" w:color="auto"/>
            <w:bottom w:val="none" w:sz="0" w:space="0" w:color="auto"/>
            <w:right w:val="none" w:sz="0" w:space="0" w:color="auto"/>
          </w:divBdr>
          <w:divsChild>
            <w:div w:id="1258439810">
              <w:marLeft w:val="0"/>
              <w:marRight w:val="0"/>
              <w:marTop w:val="0"/>
              <w:marBottom w:val="0"/>
              <w:divBdr>
                <w:top w:val="none" w:sz="0" w:space="0" w:color="auto"/>
                <w:left w:val="none" w:sz="0" w:space="0" w:color="auto"/>
                <w:bottom w:val="none" w:sz="0" w:space="0" w:color="auto"/>
                <w:right w:val="none" w:sz="0" w:space="0" w:color="auto"/>
              </w:divBdr>
            </w:div>
          </w:divsChild>
        </w:div>
        <w:div w:id="2039701929">
          <w:marLeft w:val="0"/>
          <w:marRight w:val="0"/>
          <w:marTop w:val="0"/>
          <w:marBottom w:val="0"/>
          <w:divBdr>
            <w:top w:val="none" w:sz="0" w:space="0" w:color="auto"/>
            <w:left w:val="none" w:sz="0" w:space="0" w:color="auto"/>
            <w:bottom w:val="none" w:sz="0" w:space="0" w:color="auto"/>
            <w:right w:val="none" w:sz="0" w:space="0" w:color="auto"/>
          </w:divBdr>
          <w:divsChild>
            <w:div w:id="95714186">
              <w:marLeft w:val="0"/>
              <w:marRight w:val="0"/>
              <w:marTop w:val="0"/>
              <w:marBottom w:val="0"/>
              <w:divBdr>
                <w:top w:val="none" w:sz="0" w:space="0" w:color="auto"/>
                <w:left w:val="none" w:sz="0" w:space="0" w:color="auto"/>
                <w:bottom w:val="none" w:sz="0" w:space="0" w:color="auto"/>
                <w:right w:val="none" w:sz="0" w:space="0" w:color="auto"/>
              </w:divBdr>
            </w:div>
          </w:divsChild>
        </w:div>
        <w:div w:id="891228887">
          <w:marLeft w:val="0"/>
          <w:marRight w:val="0"/>
          <w:marTop w:val="0"/>
          <w:marBottom w:val="0"/>
          <w:divBdr>
            <w:top w:val="none" w:sz="0" w:space="0" w:color="auto"/>
            <w:left w:val="none" w:sz="0" w:space="0" w:color="auto"/>
            <w:bottom w:val="none" w:sz="0" w:space="0" w:color="auto"/>
            <w:right w:val="none" w:sz="0" w:space="0" w:color="auto"/>
          </w:divBdr>
          <w:divsChild>
            <w:div w:id="703596653">
              <w:marLeft w:val="0"/>
              <w:marRight w:val="0"/>
              <w:marTop w:val="0"/>
              <w:marBottom w:val="0"/>
              <w:divBdr>
                <w:top w:val="none" w:sz="0" w:space="0" w:color="auto"/>
                <w:left w:val="none" w:sz="0" w:space="0" w:color="auto"/>
                <w:bottom w:val="none" w:sz="0" w:space="0" w:color="auto"/>
                <w:right w:val="none" w:sz="0" w:space="0" w:color="auto"/>
              </w:divBdr>
            </w:div>
          </w:divsChild>
        </w:div>
        <w:div w:id="508564021">
          <w:marLeft w:val="0"/>
          <w:marRight w:val="0"/>
          <w:marTop w:val="0"/>
          <w:marBottom w:val="0"/>
          <w:divBdr>
            <w:top w:val="none" w:sz="0" w:space="0" w:color="auto"/>
            <w:left w:val="none" w:sz="0" w:space="0" w:color="auto"/>
            <w:bottom w:val="none" w:sz="0" w:space="0" w:color="auto"/>
            <w:right w:val="none" w:sz="0" w:space="0" w:color="auto"/>
          </w:divBdr>
          <w:divsChild>
            <w:div w:id="1242181329">
              <w:marLeft w:val="0"/>
              <w:marRight w:val="0"/>
              <w:marTop w:val="0"/>
              <w:marBottom w:val="0"/>
              <w:divBdr>
                <w:top w:val="none" w:sz="0" w:space="0" w:color="auto"/>
                <w:left w:val="none" w:sz="0" w:space="0" w:color="auto"/>
                <w:bottom w:val="none" w:sz="0" w:space="0" w:color="auto"/>
                <w:right w:val="none" w:sz="0" w:space="0" w:color="auto"/>
              </w:divBdr>
            </w:div>
          </w:divsChild>
        </w:div>
        <w:div w:id="932081945">
          <w:marLeft w:val="0"/>
          <w:marRight w:val="0"/>
          <w:marTop w:val="0"/>
          <w:marBottom w:val="0"/>
          <w:divBdr>
            <w:top w:val="none" w:sz="0" w:space="0" w:color="auto"/>
            <w:left w:val="none" w:sz="0" w:space="0" w:color="auto"/>
            <w:bottom w:val="none" w:sz="0" w:space="0" w:color="auto"/>
            <w:right w:val="none" w:sz="0" w:space="0" w:color="auto"/>
          </w:divBdr>
          <w:divsChild>
            <w:div w:id="243759177">
              <w:marLeft w:val="0"/>
              <w:marRight w:val="0"/>
              <w:marTop w:val="0"/>
              <w:marBottom w:val="0"/>
              <w:divBdr>
                <w:top w:val="none" w:sz="0" w:space="0" w:color="auto"/>
                <w:left w:val="none" w:sz="0" w:space="0" w:color="auto"/>
                <w:bottom w:val="none" w:sz="0" w:space="0" w:color="auto"/>
                <w:right w:val="none" w:sz="0" w:space="0" w:color="auto"/>
              </w:divBdr>
            </w:div>
          </w:divsChild>
        </w:div>
        <w:div w:id="2099322192">
          <w:marLeft w:val="0"/>
          <w:marRight w:val="0"/>
          <w:marTop w:val="0"/>
          <w:marBottom w:val="0"/>
          <w:divBdr>
            <w:top w:val="none" w:sz="0" w:space="0" w:color="auto"/>
            <w:left w:val="none" w:sz="0" w:space="0" w:color="auto"/>
            <w:bottom w:val="none" w:sz="0" w:space="0" w:color="auto"/>
            <w:right w:val="none" w:sz="0" w:space="0" w:color="auto"/>
          </w:divBdr>
          <w:divsChild>
            <w:div w:id="1920405935">
              <w:marLeft w:val="0"/>
              <w:marRight w:val="0"/>
              <w:marTop w:val="0"/>
              <w:marBottom w:val="0"/>
              <w:divBdr>
                <w:top w:val="none" w:sz="0" w:space="0" w:color="auto"/>
                <w:left w:val="none" w:sz="0" w:space="0" w:color="auto"/>
                <w:bottom w:val="none" w:sz="0" w:space="0" w:color="auto"/>
                <w:right w:val="none" w:sz="0" w:space="0" w:color="auto"/>
              </w:divBdr>
            </w:div>
          </w:divsChild>
        </w:div>
        <w:div w:id="952784815">
          <w:marLeft w:val="0"/>
          <w:marRight w:val="0"/>
          <w:marTop w:val="0"/>
          <w:marBottom w:val="0"/>
          <w:divBdr>
            <w:top w:val="none" w:sz="0" w:space="0" w:color="auto"/>
            <w:left w:val="none" w:sz="0" w:space="0" w:color="auto"/>
            <w:bottom w:val="none" w:sz="0" w:space="0" w:color="auto"/>
            <w:right w:val="none" w:sz="0" w:space="0" w:color="auto"/>
          </w:divBdr>
          <w:divsChild>
            <w:div w:id="534002583">
              <w:marLeft w:val="0"/>
              <w:marRight w:val="0"/>
              <w:marTop w:val="0"/>
              <w:marBottom w:val="0"/>
              <w:divBdr>
                <w:top w:val="none" w:sz="0" w:space="0" w:color="auto"/>
                <w:left w:val="none" w:sz="0" w:space="0" w:color="auto"/>
                <w:bottom w:val="none" w:sz="0" w:space="0" w:color="auto"/>
                <w:right w:val="none" w:sz="0" w:space="0" w:color="auto"/>
              </w:divBdr>
            </w:div>
          </w:divsChild>
        </w:div>
        <w:div w:id="42947337">
          <w:marLeft w:val="0"/>
          <w:marRight w:val="0"/>
          <w:marTop w:val="0"/>
          <w:marBottom w:val="0"/>
          <w:divBdr>
            <w:top w:val="none" w:sz="0" w:space="0" w:color="auto"/>
            <w:left w:val="none" w:sz="0" w:space="0" w:color="auto"/>
            <w:bottom w:val="none" w:sz="0" w:space="0" w:color="auto"/>
            <w:right w:val="none" w:sz="0" w:space="0" w:color="auto"/>
          </w:divBdr>
          <w:divsChild>
            <w:div w:id="1724405836">
              <w:marLeft w:val="0"/>
              <w:marRight w:val="0"/>
              <w:marTop w:val="0"/>
              <w:marBottom w:val="0"/>
              <w:divBdr>
                <w:top w:val="none" w:sz="0" w:space="0" w:color="auto"/>
                <w:left w:val="none" w:sz="0" w:space="0" w:color="auto"/>
                <w:bottom w:val="none" w:sz="0" w:space="0" w:color="auto"/>
                <w:right w:val="none" w:sz="0" w:space="0" w:color="auto"/>
              </w:divBdr>
            </w:div>
          </w:divsChild>
        </w:div>
        <w:div w:id="1608200367">
          <w:marLeft w:val="0"/>
          <w:marRight w:val="0"/>
          <w:marTop w:val="0"/>
          <w:marBottom w:val="0"/>
          <w:divBdr>
            <w:top w:val="none" w:sz="0" w:space="0" w:color="auto"/>
            <w:left w:val="none" w:sz="0" w:space="0" w:color="auto"/>
            <w:bottom w:val="none" w:sz="0" w:space="0" w:color="auto"/>
            <w:right w:val="none" w:sz="0" w:space="0" w:color="auto"/>
          </w:divBdr>
          <w:divsChild>
            <w:div w:id="303703305">
              <w:marLeft w:val="0"/>
              <w:marRight w:val="0"/>
              <w:marTop w:val="0"/>
              <w:marBottom w:val="0"/>
              <w:divBdr>
                <w:top w:val="none" w:sz="0" w:space="0" w:color="auto"/>
                <w:left w:val="none" w:sz="0" w:space="0" w:color="auto"/>
                <w:bottom w:val="none" w:sz="0" w:space="0" w:color="auto"/>
                <w:right w:val="none" w:sz="0" w:space="0" w:color="auto"/>
              </w:divBdr>
            </w:div>
          </w:divsChild>
        </w:div>
        <w:div w:id="1522085614">
          <w:marLeft w:val="0"/>
          <w:marRight w:val="0"/>
          <w:marTop w:val="0"/>
          <w:marBottom w:val="0"/>
          <w:divBdr>
            <w:top w:val="none" w:sz="0" w:space="0" w:color="auto"/>
            <w:left w:val="none" w:sz="0" w:space="0" w:color="auto"/>
            <w:bottom w:val="none" w:sz="0" w:space="0" w:color="auto"/>
            <w:right w:val="none" w:sz="0" w:space="0" w:color="auto"/>
          </w:divBdr>
          <w:divsChild>
            <w:div w:id="1297756646">
              <w:marLeft w:val="0"/>
              <w:marRight w:val="0"/>
              <w:marTop w:val="0"/>
              <w:marBottom w:val="0"/>
              <w:divBdr>
                <w:top w:val="none" w:sz="0" w:space="0" w:color="auto"/>
                <w:left w:val="none" w:sz="0" w:space="0" w:color="auto"/>
                <w:bottom w:val="none" w:sz="0" w:space="0" w:color="auto"/>
                <w:right w:val="none" w:sz="0" w:space="0" w:color="auto"/>
              </w:divBdr>
            </w:div>
          </w:divsChild>
        </w:div>
        <w:div w:id="362943998">
          <w:marLeft w:val="0"/>
          <w:marRight w:val="0"/>
          <w:marTop w:val="0"/>
          <w:marBottom w:val="0"/>
          <w:divBdr>
            <w:top w:val="none" w:sz="0" w:space="0" w:color="auto"/>
            <w:left w:val="none" w:sz="0" w:space="0" w:color="auto"/>
            <w:bottom w:val="none" w:sz="0" w:space="0" w:color="auto"/>
            <w:right w:val="none" w:sz="0" w:space="0" w:color="auto"/>
          </w:divBdr>
          <w:divsChild>
            <w:div w:id="1848253339">
              <w:marLeft w:val="0"/>
              <w:marRight w:val="0"/>
              <w:marTop w:val="0"/>
              <w:marBottom w:val="0"/>
              <w:divBdr>
                <w:top w:val="none" w:sz="0" w:space="0" w:color="auto"/>
                <w:left w:val="none" w:sz="0" w:space="0" w:color="auto"/>
                <w:bottom w:val="none" w:sz="0" w:space="0" w:color="auto"/>
                <w:right w:val="none" w:sz="0" w:space="0" w:color="auto"/>
              </w:divBdr>
            </w:div>
          </w:divsChild>
        </w:div>
        <w:div w:id="80034479">
          <w:marLeft w:val="0"/>
          <w:marRight w:val="0"/>
          <w:marTop w:val="0"/>
          <w:marBottom w:val="0"/>
          <w:divBdr>
            <w:top w:val="none" w:sz="0" w:space="0" w:color="auto"/>
            <w:left w:val="none" w:sz="0" w:space="0" w:color="auto"/>
            <w:bottom w:val="none" w:sz="0" w:space="0" w:color="auto"/>
            <w:right w:val="none" w:sz="0" w:space="0" w:color="auto"/>
          </w:divBdr>
          <w:divsChild>
            <w:div w:id="962807953">
              <w:marLeft w:val="0"/>
              <w:marRight w:val="0"/>
              <w:marTop w:val="0"/>
              <w:marBottom w:val="0"/>
              <w:divBdr>
                <w:top w:val="none" w:sz="0" w:space="0" w:color="auto"/>
                <w:left w:val="none" w:sz="0" w:space="0" w:color="auto"/>
                <w:bottom w:val="none" w:sz="0" w:space="0" w:color="auto"/>
                <w:right w:val="none" w:sz="0" w:space="0" w:color="auto"/>
              </w:divBdr>
            </w:div>
          </w:divsChild>
        </w:div>
        <w:div w:id="1434326830">
          <w:marLeft w:val="0"/>
          <w:marRight w:val="0"/>
          <w:marTop w:val="0"/>
          <w:marBottom w:val="0"/>
          <w:divBdr>
            <w:top w:val="none" w:sz="0" w:space="0" w:color="auto"/>
            <w:left w:val="none" w:sz="0" w:space="0" w:color="auto"/>
            <w:bottom w:val="none" w:sz="0" w:space="0" w:color="auto"/>
            <w:right w:val="none" w:sz="0" w:space="0" w:color="auto"/>
          </w:divBdr>
          <w:divsChild>
            <w:div w:id="1837959458">
              <w:marLeft w:val="0"/>
              <w:marRight w:val="0"/>
              <w:marTop w:val="0"/>
              <w:marBottom w:val="0"/>
              <w:divBdr>
                <w:top w:val="none" w:sz="0" w:space="0" w:color="auto"/>
                <w:left w:val="none" w:sz="0" w:space="0" w:color="auto"/>
                <w:bottom w:val="none" w:sz="0" w:space="0" w:color="auto"/>
                <w:right w:val="none" w:sz="0" w:space="0" w:color="auto"/>
              </w:divBdr>
            </w:div>
          </w:divsChild>
        </w:div>
        <w:div w:id="2110349721">
          <w:marLeft w:val="0"/>
          <w:marRight w:val="0"/>
          <w:marTop w:val="0"/>
          <w:marBottom w:val="0"/>
          <w:divBdr>
            <w:top w:val="none" w:sz="0" w:space="0" w:color="auto"/>
            <w:left w:val="none" w:sz="0" w:space="0" w:color="auto"/>
            <w:bottom w:val="none" w:sz="0" w:space="0" w:color="auto"/>
            <w:right w:val="none" w:sz="0" w:space="0" w:color="auto"/>
          </w:divBdr>
          <w:divsChild>
            <w:div w:id="1363438983">
              <w:marLeft w:val="0"/>
              <w:marRight w:val="0"/>
              <w:marTop w:val="0"/>
              <w:marBottom w:val="0"/>
              <w:divBdr>
                <w:top w:val="none" w:sz="0" w:space="0" w:color="auto"/>
                <w:left w:val="none" w:sz="0" w:space="0" w:color="auto"/>
                <w:bottom w:val="none" w:sz="0" w:space="0" w:color="auto"/>
                <w:right w:val="none" w:sz="0" w:space="0" w:color="auto"/>
              </w:divBdr>
            </w:div>
          </w:divsChild>
        </w:div>
        <w:div w:id="610555304">
          <w:marLeft w:val="0"/>
          <w:marRight w:val="0"/>
          <w:marTop w:val="0"/>
          <w:marBottom w:val="0"/>
          <w:divBdr>
            <w:top w:val="none" w:sz="0" w:space="0" w:color="auto"/>
            <w:left w:val="none" w:sz="0" w:space="0" w:color="auto"/>
            <w:bottom w:val="none" w:sz="0" w:space="0" w:color="auto"/>
            <w:right w:val="none" w:sz="0" w:space="0" w:color="auto"/>
          </w:divBdr>
          <w:divsChild>
            <w:div w:id="1381594681">
              <w:marLeft w:val="0"/>
              <w:marRight w:val="0"/>
              <w:marTop w:val="0"/>
              <w:marBottom w:val="0"/>
              <w:divBdr>
                <w:top w:val="none" w:sz="0" w:space="0" w:color="auto"/>
                <w:left w:val="none" w:sz="0" w:space="0" w:color="auto"/>
                <w:bottom w:val="none" w:sz="0" w:space="0" w:color="auto"/>
                <w:right w:val="none" w:sz="0" w:space="0" w:color="auto"/>
              </w:divBdr>
            </w:div>
          </w:divsChild>
        </w:div>
        <w:div w:id="232278699">
          <w:marLeft w:val="0"/>
          <w:marRight w:val="0"/>
          <w:marTop w:val="0"/>
          <w:marBottom w:val="0"/>
          <w:divBdr>
            <w:top w:val="none" w:sz="0" w:space="0" w:color="auto"/>
            <w:left w:val="none" w:sz="0" w:space="0" w:color="auto"/>
            <w:bottom w:val="none" w:sz="0" w:space="0" w:color="auto"/>
            <w:right w:val="none" w:sz="0" w:space="0" w:color="auto"/>
          </w:divBdr>
          <w:divsChild>
            <w:div w:id="1008555274">
              <w:marLeft w:val="0"/>
              <w:marRight w:val="0"/>
              <w:marTop w:val="0"/>
              <w:marBottom w:val="0"/>
              <w:divBdr>
                <w:top w:val="none" w:sz="0" w:space="0" w:color="auto"/>
                <w:left w:val="none" w:sz="0" w:space="0" w:color="auto"/>
                <w:bottom w:val="none" w:sz="0" w:space="0" w:color="auto"/>
                <w:right w:val="none" w:sz="0" w:space="0" w:color="auto"/>
              </w:divBdr>
            </w:div>
          </w:divsChild>
        </w:div>
        <w:div w:id="1091975022">
          <w:marLeft w:val="0"/>
          <w:marRight w:val="0"/>
          <w:marTop w:val="0"/>
          <w:marBottom w:val="0"/>
          <w:divBdr>
            <w:top w:val="none" w:sz="0" w:space="0" w:color="auto"/>
            <w:left w:val="none" w:sz="0" w:space="0" w:color="auto"/>
            <w:bottom w:val="none" w:sz="0" w:space="0" w:color="auto"/>
            <w:right w:val="none" w:sz="0" w:space="0" w:color="auto"/>
          </w:divBdr>
          <w:divsChild>
            <w:div w:id="488903463">
              <w:marLeft w:val="0"/>
              <w:marRight w:val="0"/>
              <w:marTop w:val="0"/>
              <w:marBottom w:val="0"/>
              <w:divBdr>
                <w:top w:val="none" w:sz="0" w:space="0" w:color="auto"/>
                <w:left w:val="none" w:sz="0" w:space="0" w:color="auto"/>
                <w:bottom w:val="none" w:sz="0" w:space="0" w:color="auto"/>
                <w:right w:val="none" w:sz="0" w:space="0" w:color="auto"/>
              </w:divBdr>
            </w:div>
          </w:divsChild>
        </w:div>
        <w:div w:id="1743287412">
          <w:marLeft w:val="0"/>
          <w:marRight w:val="0"/>
          <w:marTop w:val="0"/>
          <w:marBottom w:val="0"/>
          <w:divBdr>
            <w:top w:val="none" w:sz="0" w:space="0" w:color="auto"/>
            <w:left w:val="none" w:sz="0" w:space="0" w:color="auto"/>
            <w:bottom w:val="none" w:sz="0" w:space="0" w:color="auto"/>
            <w:right w:val="none" w:sz="0" w:space="0" w:color="auto"/>
          </w:divBdr>
          <w:divsChild>
            <w:div w:id="2114857910">
              <w:marLeft w:val="0"/>
              <w:marRight w:val="0"/>
              <w:marTop w:val="0"/>
              <w:marBottom w:val="0"/>
              <w:divBdr>
                <w:top w:val="none" w:sz="0" w:space="0" w:color="auto"/>
                <w:left w:val="none" w:sz="0" w:space="0" w:color="auto"/>
                <w:bottom w:val="none" w:sz="0" w:space="0" w:color="auto"/>
                <w:right w:val="none" w:sz="0" w:space="0" w:color="auto"/>
              </w:divBdr>
            </w:div>
          </w:divsChild>
        </w:div>
        <w:div w:id="1149858634">
          <w:marLeft w:val="0"/>
          <w:marRight w:val="0"/>
          <w:marTop w:val="0"/>
          <w:marBottom w:val="0"/>
          <w:divBdr>
            <w:top w:val="none" w:sz="0" w:space="0" w:color="auto"/>
            <w:left w:val="none" w:sz="0" w:space="0" w:color="auto"/>
            <w:bottom w:val="none" w:sz="0" w:space="0" w:color="auto"/>
            <w:right w:val="none" w:sz="0" w:space="0" w:color="auto"/>
          </w:divBdr>
          <w:divsChild>
            <w:div w:id="7979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03F71-7837-9A45-9D36-85CC93B4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725</Words>
  <Characters>4139</Characters>
  <Application>Microsoft Macintosh Word</Application>
  <DocSecurity>0</DocSecurity>
  <Lines>34</Lines>
  <Paragraphs>9</Paragraphs>
  <ScaleCrop>false</ScaleCrop>
  <Company>Holy Cross</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Collins</dc:creator>
  <cp:keywords/>
  <dc:description/>
  <cp:lastModifiedBy>Mary Collins</cp:lastModifiedBy>
  <cp:revision>2</cp:revision>
  <cp:lastPrinted>2019-11-11T08:42:00Z</cp:lastPrinted>
  <dcterms:created xsi:type="dcterms:W3CDTF">2019-11-10T18:22:00Z</dcterms:created>
  <dcterms:modified xsi:type="dcterms:W3CDTF">2019-11-11T15:06:00Z</dcterms:modified>
</cp:coreProperties>
</file>