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E0C" w:rsidRPr="00E46300" w:rsidRDefault="00A56E0C" w:rsidP="00A56E0C">
      <w:pPr>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22051413" wp14:editId="37DFD972">
            <wp:simplePos x="0" y="0"/>
            <wp:positionH relativeFrom="column">
              <wp:posOffset>5943600</wp:posOffset>
            </wp:positionH>
            <wp:positionV relativeFrom="paragraph">
              <wp:posOffset>-457200</wp:posOffset>
            </wp:positionV>
            <wp:extent cx="685800" cy="848995"/>
            <wp:effectExtent l="0" t="0" r="0" b="0"/>
            <wp:wrapSquare wrapText="bothSides"/>
            <wp:docPr id="1" name="Picture 1" descr="Macintosh HD:Users:giovannafinaldi:Desktop:Holy Cross Logo This O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ovannafinaldi:Desktop:Holy Cross Logo This One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Year: 5</w:t>
      </w:r>
    </w:p>
    <w:p w:rsidR="00A56E0C" w:rsidRPr="00E46300" w:rsidRDefault="00A56E0C" w:rsidP="00A56E0C">
      <w:pPr>
        <w:rPr>
          <w:rFonts w:ascii="Arial" w:hAnsi="Arial" w:cs="Arial"/>
          <w:sz w:val="22"/>
          <w:szCs w:val="22"/>
        </w:rPr>
      </w:pPr>
      <w:r>
        <w:rPr>
          <w:rFonts w:ascii="Arial" w:hAnsi="Arial" w:cs="Arial"/>
          <w:sz w:val="22"/>
          <w:szCs w:val="22"/>
        </w:rPr>
        <w:t>Week beginning: 11</w:t>
      </w:r>
      <w:r w:rsidRPr="003E6E37">
        <w:rPr>
          <w:rFonts w:ascii="Arial" w:hAnsi="Arial" w:cs="Arial"/>
          <w:sz w:val="22"/>
          <w:szCs w:val="22"/>
          <w:vertAlign w:val="superscript"/>
        </w:rPr>
        <w:t>th</w:t>
      </w:r>
      <w:r>
        <w:rPr>
          <w:rFonts w:ascii="Arial" w:hAnsi="Arial" w:cs="Arial"/>
          <w:sz w:val="22"/>
          <w:szCs w:val="22"/>
        </w:rPr>
        <w:t xml:space="preserve"> May 2020</w:t>
      </w:r>
    </w:p>
    <w:p w:rsidR="00A56E0C" w:rsidRPr="00E46300" w:rsidRDefault="00A56E0C" w:rsidP="00A56E0C">
      <w:pPr>
        <w:rPr>
          <w:rFonts w:ascii="Arial" w:hAnsi="Arial" w:cs="Arial"/>
          <w:sz w:val="22"/>
          <w:szCs w:val="22"/>
        </w:rPr>
      </w:pPr>
    </w:p>
    <w:p w:rsidR="00A56E0C" w:rsidRDefault="00A56E0C" w:rsidP="00A56E0C">
      <w:pPr>
        <w:rPr>
          <w:rFonts w:ascii="Arial" w:hAnsi="Arial" w:cs="Arial"/>
          <w:sz w:val="22"/>
          <w:szCs w:val="22"/>
        </w:rPr>
      </w:pPr>
      <w:r w:rsidRPr="00E46300">
        <w:rPr>
          <w:rFonts w:ascii="Arial" w:hAnsi="Arial" w:cs="Arial"/>
          <w:sz w:val="22"/>
          <w:szCs w:val="22"/>
        </w:rPr>
        <w:t>Work to be undertaken at home</w:t>
      </w:r>
      <w:r>
        <w:rPr>
          <w:rFonts w:ascii="Arial" w:hAnsi="Arial" w:cs="Arial"/>
          <w:sz w:val="22"/>
          <w:szCs w:val="22"/>
        </w:rPr>
        <w:t xml:space="preserve"> over the course of this</w:t>
      </w:r>
      <w:r w:rsidRPr="00E46300">
        <w:rPr>
          <w:rFonts w:ascii="Arial" w:hAnsi="Arial" w:cs="Arial"/>
          <w:sz w:val="22"/>
          <w:szCs w:val="22"/>
        </w:rPr>
        <w:t xml:space="preserve"> week.  Each day will consist of one English activity, one Maths activity </w:t>
      </w:r>
      <w:r>
        <w:rPr>
          <w:rFonts w:ascii="Arial" w:hAnsi="Arial" w:cs="Arial"/>
          <w:sz w:val="22"/>
          <w:szCs w:val="22"/>
        </w:rPr>
        <w:t xml:space="preserve">and other tasks that should be completed during the week. </w:t>
      </w:r>
    </w:p>
    <w:p w:rsidR="00A56E0C" w:rsidRDefault="00A56E0C" w:rsidP="00A56E0C">
      <w:pPr>
        <w:rPr>
          <w:rFonts w:ascii="Arial" w:hAnsi="Arial" w:cs="Arial"/>
          <w:sz w:val="22"/>
          <w:szCs w:val="22"/>
        </w:rPr>
      </w:pPr>
    </w:p>
    <w:tbl>
      <w:tblPr>
        <w:tblStyle w:val="TableGrid"/>
        <w:tblW w:w="0" w:type="auto"/>
        <w:tblLook w:val="04A0" w:firstRow="1" w:lastRow="0" w:firstColumn="1" w:lastColumn="0" w:noHBand="0" w:noVBand="1"/>
      </w:tblPr>
      <w:tblGrid>
        <w:gridCol w:w="10196"/>
      </w:tblGrid>
      <w:tr w:rsidR="00A56E0C" w:rsidTr="00921A42">
        <w:tc>
          <w:tcPr>
            <w:tcW w:w="10314" w:type="dxa"/>
          </w:tcPr>
          <w:p w:rsidR="00A56E0C" w:rsidRDefault="00A56E0C" w:rsidP="00921A42">
            <w:pPr>
              <w:rPr>
                <w:rFonts w:ascii="Arial" w:hAnsi="Arial" w:cs="Arial"/>
                <w:sz w:val="22"/>
                <w:szCs w:val="22"/>
              </w:rPr>
            </w:pPr>
            <w:r>
              <w:rPr>
                <w:rFonts w:ascii="Arial" w:hAnsi="Arial" w:cs="Arial"/>
                <w:sz w:val="22"/>
                <w:szCs w:val="22"/>
              </w:rPr>
              <w:t xml:space="preserve">Teacher’s Instructions: </w:t>
            </w:r>
          </w:p>
          <w:p w:rsidR="00A56E0C" w:rsidRDefault="00A56E0C" w:rsidP="00921A42">
            <w:pPr>
              <w:rPr>
                <w:rFonts w:ascii="Arial" w:hAnsi="Arial" w:cs="Arial"/>
                <w:sz w:val="22"/>
                <w:szCs w:val="22"/>
              </w:rPr>
            </w:pPr>
            <w:r>
              <w:rPr>
                <w:rFonts w:ascii="Arial" w:hAnsi="Arial" w:cs="Arial"/>
                <w:sz w:val="22"/>
                <w:szCs w:val="22"/>
              </w:rPr>
              <w:t>Dear Year 5,</w:t>
            </w:r>
          </w:p>
          <w:p w:rsidR="0012783D" w:rsidRDefault="0012783D" w:rsidP="00921A42">
            <w:pPr>
              <w:rPr>
                <w:rFonts w:ascii="Arial" w:hAnsi="Arial" w:cs="Arial"/>
                <w:sz w:val="22"/>
                <w:szCs w:val="22"/>
              </w:rPr>
            </w:pPr>
            <w:r>
              <w:rPr>
                <w:rFonts w:ascii="Arial" w:hAnsi="Arial" w:cs="Arial"/>
                <w:sz w:val="22"/>
                <w:szCs w:val="22"/>
              </w:rPr>
              <w:t>I hope you all had a good bank holiday weekend and managed to celebrate VE Day even if it was not quite what you expected!</w:t>
            </w:r>
          </w:p>
          <w:p w:rsidR="0012783D" w:rsidRDefault="0012783D" w:rsidP="00921A42">
            <w:pPr>
              <w:rPr>
                <w:rFonts w:ascii="Arial" w:hAnsi="Arial" w:cs="Arial"/>
                <w:sz w:val="22"/>
                <w:szCs w:val="22"/>
              </w:rPr>
            </w:pPr>
            <w:r>
              <w:rPr>
                <w:rFonts w:ascii="Arial" w:hAnsi="Arial" w:cs="Arial"/>
                <w:sz w:val="22"/>
                <w:szCs w:val="22"/>
              </w:rPr>
              <w:t xml:space="preserve">Thank you for all the poems </w:t>
            </w:r>
            <w:r w:rsidR="0080134E">
              <w:rPr>
                <w:rFonts w:ascii="Arial" w:hAnsi="Arial" w:cs="Arial"/>
                <w:sz w:val="22"/>
                <w:szCs w:val="22"/>
              </w:rPr>
              <w:t xml:space="preserve">from the email challenge </w:t>
            </w:r>
            <w:r>
              <w:rPr>
                <w:rFonts w:ascii="Arial" w:hAnsi="Arial" w:cs="Arial"/>
                <w:sz w:val="22"/>
                <w:szCs w:val="22"/>
              </w:rPr>
              <w:t>last week. They were amazing and it was very hard to pick the winner. I was impressed that you all put so much time and effort into the poems. They reflected lockdown and the current situation very well.</w:t>
            </w:r>
          </w:p>
          <w:p w:rsidR="0012783D" w:rsidRDefault="0012783D" w:rsidP="00921A42">
            <w:pPr>
              <w:rPr>
                <w:rFonts w:ascii="Arial" w:hAnsi="Arial" w:cs="Arial"/>
                <w:sz w:val="22"/>
                <w:szCs w:val="22"/>
              </w:rPr>
            </w:pPr>
            <w:r>
              <w:rPr>
                <w:rFonts w:ascii="Arial" w:hAnsi="Arial" w:cs="Arial"/>
                <w:sz w:val="22"/>
                <w:szCs w:val="22"/>
              </w:rPr>
              <w:t xml:space="preserve">Thank you for the emails with the updates of how you all are. It has been lovely to see photos of your projects and to hear how you have been spending time with your family. </w:t>
            </w:r>
          </w:p>
          <w:p w:rsidR="0012783D" w:rsidRDefault="0012783D" w:rsidP="0012783D">
            <w:pPr>
              <w:rPr>
                <w:rFonts w:ascii="Arial" w:hAnsi="Arial" w:cs="Arial"/>
                <w:sz w:val="22"/>
                <w:szCs w:val="22"/>
              </w:rPr>
            </w:pPr>
            <w:r>
              <w:rPr>
                <w:rFonts w:ascii="Arial" w:hAnsi="Arial" w:cs="Arial"/>
                <w:sz w:val="22"/>
                <w:szCs w:val="22"/>
              </w:rPr>
              <w:t xml:space="preserve">Remember there are lots of resources out there to help with your learning or to help you to not be too bored! You have </w:t>
            </w:r>
            <w:hyperlink r:id="rId5" w:history="1">
              <w:proofErr w:type="spellStart"/>
              <w:r w:rsidRPr="00984945">
                <w:rPr>
                  <w:rStyle w:val="Hyperlink"/>
                  <w:rFonts w:ascii="Arial" w:hAnsi="Arial" w:cs="Arial"/>
                  <w:sz w:val="22"/>
                  <w:szCs w:val="22"/>
                </w:rPr>
                <w:t>PurpleMash</w:t>
              </w:r>
              <w:proofErr w:type="spellEnd"/>
            </w:hyperlink>
            <w:r>
              <w:rPr>
                <w:rFonts w:ascii="Arial" w:hAnsi="Arial" w:cs="Arial"/>
                <w:sz w:val="22"/>
                <w:szCs w:val="22"/>
              </w:rPr>
              <w:t xml:space="preserve">, </w:t>
            </w:r>
            <w:hyperlink r:id="rId6" w:history="1">
              <w:proofErr w:type="spellStart"/>
              <w:r w:rsidRPr="00984945">
                <w:rPr>
                  <w:rStyle w:val="Hyperlink"/>
                  <w:rFonts w:ascii="Arial" w:hAnsi="Arial" w:cs="Arial"/>
                  <w:sz w:val="22"/>
                  <w:szCs w:val="22"/>
                </w:rPr>
                <w:t>EducationCity</w:t>
              </w:r>
              <w:proofErr w:type="spellEnd"/>
            </w:hyperlink>
            <w:r>
              <w:rPr>
                <w:rFonts w:ascii="Arial" w:hAnsi="Arial" w:cs="Arial"/>
                <w:sz w:val="22"/>
                <w:szCs w:val="22"/>
              </w:rPr>
              <w:t xml:space="preserve"> and </w:t>
            </w:r>
            <w:hyperlink r:id="rId7" w:history="1">
              <w:r w:rsidRPr="00984945">
                <w:rPr>
                  <w:rStyle w:val="Hyperlink"/>
                  <w:rFonts w:ascii="Arial" w:hAnsi="Arial" w:cs="Arial"/>
                  <w:sz w:val="22"/>
                  <w:szCs w:val="22"/>
                </w:rPr>
                <w:t>LGFL</w:t>
              </w:r>
            </w:hyperlink>
            <w:r>
              <w:rPr>
                <w:rFonts w:ascii="Arial" w:hAnsi="Arial" w:cs="Arial"/>
                <w:sz w:val="22"/>
                <w:szCs w:val="22"/>
              </w:rPr>
              <w:t xml:space="preserve"> to use. There is the </w:t>
            </w:r>
            <w:hyperlink r:id="rId8" w:history="1">
              <w:r w:rsidRPr="00E11824">
                <w:rPr>
                  <w:rStyle w:val="Hyperlink"/>
                  <w:rFonts w:ascii="Arial" w:hAnsi="Arial" w:cs="Arial"/>
                  <w:sz w:val="22"/>
                  <w:szCs w:val="22"/>
                </w:rPr>
                <w:t>BBC</w:t>
              </w:r>
            </w:hyperlink>
            <w:r>
              <w:rPr>
                <w:rFonts w:ascii="Arial" w:hAnsi="Arial" w:cs="Arial"/>
                <w:sz w:val="22"/>
                <w:szCs w:val="22"/>
              </w:rPr>
              <w:t xml:space="preserve"> which has lots to do online. I hope you are also finding </w:t>
            </w:r>
            <w:hyperlink r:id="rId9" w:history="1">
              <w:proofErr w:type="spellStart"/>
              <w:r w:rsidRPr="000674E2">
                <w:rPr>
                  <w:rStyle w:val="Hyperlink"/>
                  <w:rFonts w:ascii="Arial" w:hAnsi="Arial" w:cs="Arial"/>
                  <w:sz w:val="22"/>
                  <w:szCs w:val="22"/>
                </w:rPr>
                <w:t>FirstNews</w:t>
              </w:r>
              <w:proofErr w:type="spellEnd"/>
            </w:hyperlink>
            <w:r>
              <w:rPr>
                <w:rStyle w:val="Hyperlink"/>
                <w:rFonts w:ascii="Arial" w:hAnsi="Arial" w:cs="Arial"/>
                <w:sz w:val="22"/>
                <w:szCs w:val="22"/>
              </w:rPr>
              <w:t xml:space="preserve"> </w:t>
            </w:r>
            <w:r>
              <w:rPr>
                <w:rFonts w:ascii="Arial" w:hAnsi="Arial" w:cs="Arial"/>
                <w:sz w:val="22"/>
                <w:szCs w:val="22"/>
              </w:rPr>
              <w:t>h</w:t>
            </w:r>
            <w:r>
              <w:t>elpful.</w:t>
            </w:r>
          </w:p>
          <w:p w:rsidR="0012783D" w:rsidRDefault="0012783D" w:rsidP="00921A42">
            <w:pPr>
              <w:rPr>
                <w:rFonts w:ascii="Arial" w:hAnsi="Arial" w:cs="Arial"/>
                <w:sz w:val="22"/>
                <w:szCs w:val="22"/>
              </w:rPr>
            </w:pPr>
            <w:r>
              <w:rPr>
                <w:rFonts w:ascii="Arial" w:hAnsi="Arial" w:cs="Arial"/>
                <w:sz w:val="22"/>
                <w:szCs w:val="22"/>
              </w:rPr>
              <w:t xml:space="preserve">Remember the </w:t>
            </w:r>
            <w:hyperlink r:id="rId10" w:history="1">
              <w:r w:rsidRPr="00984945">
                <w:rPr>
                  <w:rStyle w:val="Hyperlink"/>
                  <w:rFonts w:ascii="Arial" w:hAnsi="Arial" w:cs="Arial"/>
                  <w:sz w:val="22"/>
                  <w:szCs w:val="22"/>
                </w:rPr>
                <w:t>British Museum</w:t>
              </w:r>
            </w:hyperlink>
            <w:r>
              <w:rPr>
                <w:rFonts w:ascii="Arial" w:hAnsi="Arial" w:cs="Arial"/>
                <w:sz w:val="22"/>
                <w:szCs w:val="22"/>
              </w:rPr>
              <w:t xml:space="preserve"> and the </w:t>
            </w:r>
            <w:hyperlink r:id="rId11" w:history="1">
              <w:r w:rsidRPr="00984945">
                <w:rPr>
                  <w:rStyle w:val="Hyperlink"/>
                  <w:rFonts w:ascii="Arial" w:hAnsi="Arial" w:cs="Arial"/>
                  <w:sz w:val="22"/>
                  <w:szCs w:val="22"/>
                </w:rPr>
                <w:t>BBC</w:t>
              </w:r>
            </w:hyperlink>
            <w:r>
              <w:rPr>
                <w:rStyle w:val="Hyperlink"/>
                <w:rFonts w:ascii="Arial" w:hAnsi="Arial" w:cs="Arial"/>
                <w:sz w:val="22"/>
                <w:szCs w:val="22"/>
              </w:rPr>
              <w:t xml:space="preserve"> </w:t>
            </w:r>
            <w:r>
              <w:rPr>
                <w:rFonts w:ascii="Arial" w:hAnsi="Arial" w:cs="Arial"/>
                <w:sz w:val="22"/>
                <w:szCs w:val="22"/>
              </w:rPr>
              <w:t xml:space="preserve">has lots of information about Ancient Greece. </w:t>
            </w:r>
          </w:p>
          <w:p w:rsidR="0012783D" w:rsidRDefault="0012783D" w:rsidP="00921A42">
            <w:pPr>
              <w:rPr>
                <w:rFonts w:ascii="Arial" w:hAnsi="Arial" w:cs="Arial"/>
                <w:sz w:val="22"/>
                <w:szCs w:val="22"/>
              </w:rPr>
            </w:pPr>
            <w:r>
              <w:rPr>
                <w:rFonts w:ascii="Arial" w:hAnsi="Arial" w:cs="Arial"/>
                <w:sz w:val="22"/>
                <w:szCs w:val="22"/>
              </w:rPr>
              <w:t xml:space="preserve">It has been lovely to hear that many of you are in contact with your friends either through zoom, online or on the phone. Talking to your friends is really helpful to keep you happy so if it is possible try to stay in contact. </w:t>
            </w:r>
          </w:p>
          <w:p w:rsidR="0012783D" w:rsidRDefault="0012783D" w:rsidP="00921A42">
            <w:pPr>
              <w:rPr>
                <w:rFonts w:ascii="Arial" w:hAnsi="Arial" w:cs="Arial"/>
                <w:sz w:val="22"/>
                <w:szCs w:val="22"/>
              </w:rPr>
            </w:pPr>
            <w:r>
              <w:rPr>
                <w:rFonts w:ascii="Arial" w:hAnsi="Arial" w:cs="Arial"/>
                <w:sz w:val="22"/>
                <w:szCs w:val="22"/>
              </w:rPr>
              <w:t xml:space="preserve">Don’t forget the most important thing is to stay happy. Let me know what you are doing to achieve this and what has been your most enjoyed activity in Lockdown. </w:t>
            </w:r>
          </w:p>
          <w:p w:rsidR="00A56E0C" w:rsidRDefault="00A56E0C" w:rsidP="00921A42">
            <w:pPr>
              <w:rPr>
                <w:rFonts w:ascii="Arial" w:hAnsi="Arial" w:cs="Arial"/>
                <w:sz w:val="22"/>
                <w:szCs w:val="22"/>
              </w:rPr>
            </w:pPr>
            <w:r>
              <w:rPr>
                <w:rFonts w:ascii="Arial" w:hAnsi="Arial" w:cs="Arial"/>
                <w:sz w:val="22"/>
                <w:szCs w:val="22"/>
              </w:rPr>
              <w:t>Thank you</w:t>
            </w:r>
            <w:r w:rsidR="0080134E">
              <w:rPr>
                <w:rFonts w:ascii="Arial" w:hAnsi="Arial" w:cs="Arial"/>
                <w:sz w:val="22"/>
                <w:szCs w:val="22"/>
              </w:rPr>
              <w:t>, stay safe and happy!</w:t>
            </w:r>
          </w:p>
          <w:p w:rsidR="00A56E0C" w:rsidRDefault="00A56E0C" w:rsidP="00921A42">
            <w:pPr>
              <w:rPr>
                <w:rFonts w:ascii="Arial" w:hAnsi="Arial" w:cs="Arial"/>
                <w:sz w:val="22"/>
                <w:szCs w:val="22"/>
              </w:rPr>
            </w:pPr>
            <w:r>
              <w:rPr>
                <w:rFonts w:ascii="Arial" w:hAnsi="Arial" w:cs="Arial"/>
                <w:sz w:val="22"/>
                <w:szCs w:val="22"/>
              </w:rPr>
              <w:t>Mrs Byrne</w:t>
            </w:r>
          </w:p>
        </w:tc>
      </w:tr>
    </w:tbl>
    <w:p w:rsidR="00A56E0C" w:rsidRPr="00E46300" w:rsidRDefault="00A56E0C" w:rsidP="00A56E0C">
      <w:pPr>
        <w:ind w:left="-851"/>
        <w:rPr>
          <w:rFonts w:ascii="Arial" w:hAnsi="Arial" w:cs="Arial"/>
          <w:sz w:val="22"/>
          <w:szCs w:val="22"/>
        </w:rPr>
      </w:pPr>
    </w:p>
    <w:tbl>
      <w:tblPr>
        <w:tblStyle w:val="TableGrid"/>
        <w:tblW w:w="10314" w:type="dxa"/>
        <w:tblLayout w:type="fixed"/>
        <w:tblLook w:val="04A0" w:firstRow="1" w:lastRow="0" w:firstColumn="1" w:lastColumn="0" w:noHBand="0" w:noVBand="1"/>
      </w:tblPr>
      <w:tblGrid>
        <w:gridCol w:w="1384"/>
        <w:gridCol w:w="2126"/>
        <w:gridCol w:w="6804"/>
      </w:tblGrid>
      <w:tr w:rsidR="00A56E0C" w:rsidRPr="00E46300" w:rsidTr="00921A42">
        <w:tc>
          <w:tcPr>
            <w:tcW w:w="1384" w:type="dxa"/>
            <w:vMerge w:val="restart"/>
          </w:tcPr>
          <w:p w:rsidR="00A56E0C" w:rsidRPr="00E46300" w:rsidRDefault="00A56E0C" w:rsidP="00921A42">
            <w:pPr>
              <w:rPr>
                <w:rFonts w:ascii="Arial" w:hAnsi="Arial" w:cs="Arial"/>
                <w:sz w:val="22"/>
                <w:szCs w:val="22"/>
              </w:rPr>
            </w:pPr>
            <w:r w:rsidRPr="00E46300">
              <w:rPr>
                <w:rFonts w:ascii="Arial" w:hAnsi="Arial" w:cs="Arial"/>
                <w:sz w:val="22"/>
                <w:szCs w:val="22"/>
              </w:rPr>
              <w:t>Monday</w:t>
            </w:r>
          </w:p>
        </w:tc>
        <w:tc>
          <w:tcPr>
            <w:tcW w:w="2126" w:type="dxa"/>
          </w:tcPr>
          <w:p w:rsidR="00A56E0C" w:rsidRPr="00E46300" w:rsidRDefault="00A56E0C" w:rsidP="00921A42">
            <w:pPr>
              <w:rPr>
                <w:rFonts w:ascii="Arial" w:hAnsi="Arial" w:cs="Arial"/>
                <w:sz w:val="22"/>
                <w:szCs w:val="22"/>
              </w:rPr>
            </w:pPr>
            <w:r w:rsidRPr="00E46300">
              <w:rPr>
                <w:rFonts w:ascii="Arial" w:hAnsi="Arial" w:cs="Arial"/>
                <w:sz w:val="22"/>
                <w:szCs w:val="22"/>
              </w:rPr>
              <w:t>Maths</w:t>
            </w:r>
          </w:p>
        </w:tc>
        <w:tc>
          <w:tcPr>
            <w:tcW w:w="6804" w:type="dxa"/>
          </w:tcPr>
          <w:p w:rsidR="00A56E0C" w:rsidRPr="00276052" w:rsidRDefault="00A56E0C" w:rsidP="00921A42">
            <w:pPr>
              <w:jc w:val="center"/>
              <w:rPr>
                <w:rFonts w:ascii="Arial" w:hAnsi="Arial" w:cs="Arial"/>
                <w:b/>
                <w:sz w:val="22"/>
                <w:szCs w:val="22"/>
                <w:u w:val="single"/>
              </w:rPr>
            </w:pPr>
            <w:r w:rsidRPr="00276052">
              <w:rPr>
                <w:rFonts w:ascii="Arial" w:hAnsi="Arial" w:cs="Arial"/>
                <w:b/>
                <w:sz w:val="22"/>
                <w:szCs w:val="22"/>
                <w:u w:val="single"/>
              </w:rPr>
              <w:t>Can I</w:t>
            </w:r>
            <w:r w:rsidR="00921A42">
              <w:rPr>
                <w:rFonts w:ascii="Arial" w:hAnsi="Arial" w:cs="Arial"/>
                <w:b/>
                <w:sz w:val="22"/>
                <w:szCs w:val="22"/>
                <w:u w:val="single"/>
              </w:rPr>
              <w:t xml:space="preserve"> use rounding to estimate and check answers</w:t>
            </w:r>
            <w:r w:rsidRPr="00276052">
              <w:rPr>
                <w:rFonts w:ascii="Arial" w:hAnsi="Arial" w:cs="Arial"/>
                <w:b/>
                <w:sz w:val="22"/>
                <w:szCs w:val="22"/>
                <w:u w:val="single"/>
              </w:rPr>
              <w:t>?</w:t>
            </w:r>
          </w:p>
          <w:p w:rsidR="00A56E0C" w:rsidRDefault="00A56E0C" w:rsidP="00921A42">
            <w:pPr>
              <w:rPr>
                <w:rFonts w:ascii="Arial" w:hAnsi="Arial" w:cs="Arial"/>
                <w:sz w:val="22"/>
                <w:szCs w:val="22"/>
              </w:rPr>
            </w:pPr>
            <w:r>
              <w:rPr>
                <w:rFonts w:ascii="Arial" w:hAnsi="Arial" w:cs="Arial"/>
                <w:sz w:val="22"/>
                <w:szCs w:val="22"/>
              </w:rPr>
              <w:t xml:space="preserve">Use the </w:t>
            </w:r>
            <w:hyperlink r:id="rId12" w:history="1">
              <w:r w:rsidRPr="00FB3D6D">
                <w:rPr>
                  <w:rStyle w:val="Hyperlink"/>
                  <w:rFonts w:ascii="Arial" w:hAnsi="Arial" w:cs="Arial"/>
                  <w:sz w:val="22"/>
                  <w:szCs w:val="22"/>
                </w:rPr>
                <w:t>textbo</w:t>
              </w:r>
              <w:r w:rsidRPr="00FB3D6D">
                <w:rPr>
                  <w:rStyle w:val="Hyperlink"/>
                  <w:rFonts w:ascii="Arial" w:hAnsi="Arial" w:cs="Arial"/>
                  <w:sz w:val="22"/>
                  <w:szCs w:val="22"/>
                </w:rPr>
                <w:t>o</w:t>
              </w:r>
              <w:r w:rsidRPr="00FB3D6D">
                <w:rPr>
                  <w:rStyle w:val="Hyperlink"/>
                  <w:rFonts w:ascii="Arial" w:hAnsi="Arial" w:cs="Arial"/>
                  <w:sz w:val="22"/>
                  <w:szCs w:val="22"/>
                </w:rPr>
                <w:t>k</w:t>
              </w:r>
            </w:hyperlink>
            <w:r>
              <w:rPr>
                <w:rFonts w:ascii="Arial" w:hAnsi="Arial" w:cs="Arial"/>
                <w:sz w:val="22"/>
                <w:szCs w:val="22"/>
              </w:rPr>
              <w:t xml:space="preserve"> first to remind you of the method. It will help you to understand </w:t>
            </w:r>
            <w:r w:rsidR="007B2C7A">
              <w:rPr>
                <w:rFonts w:ascii="Arial" w:hAnsi="Arial" w:cs="Arial"/>
                <w:sz w:val="22"/>
                <w:szCs w:val="22"/>
              </w:rPr>
              <w:t xml:space="preserve">the different way you can check your answers. It includes rounding and estimation. </w:t>
            </w:r>
          </w:p>
          <w:p w:rsidR="00A56E0C" w:rsidRDefault="00A56E0C" w:rsidP="00921A42">
            <w:pPr>
              <w:rPr>
                <w:rFonts w:ascii="Arial" w:hAnsi="Arial" w:cs="Arial"/>
                <w:sz w:val="22"/>
                <w:szCs w:val="22"/>
              </w:rPr>
            </w:pPr>
            <w:r>
              <w:rPr>
                <w:rFonts w:ascii="Arial" w:hAnsi="Arial" w:cs="Arial"/>
                <w:sz w:val="22"/>
                <w:szCs w:val="22"/>
              </w:rPr>
              <w:t xml:space="preserve">Then answer the questions from the </w:t>
            </w:r>
            <w:hyperlink r:id="rId13" w:history="1">
              <w:r w:rsidRPr="00FB3D6D">
                <w:rPr>
                  <w:rStyle w:val="Hyperlink"/>
                  <w:rFonts w:ascii="Arial" w:hAnsi="Arial" w:cs="Arial"/>
                  <w:sz w:val="22"/>
                  <w:szCs w:val="22"/>
                </w:rPr>
                <w:t>workb</w:t>
              </w:r>
              <w:r w:rsidRPr="00FB3D6D">
                <w:rPr>
                  <w:rStyle w:val="Hyperlink"/>
                  <w:rFonts w:ascii="Arial" w:hAnsi="Arial" w:cs="Arial"/>
                  <w:sz w:val="22"/>
                  <w:szCs w:val="22"/>
                </w:rPr>
                <w:t>o</w:t>
              </w:r>
              <w:r w:rsidRPr="00FB3D6D">
                <w:rPr>
                  <w:rStyle w:val="Hyperlink"/>
                  <w:rFonts w:ascii="Arial" w:hAnsi="Arial" w:cs="Arial"/>
                  <w:sz w:val="22"/>
                  <w:szCs w:val="22"/>
                </w:rPr>
                <w:t>ok</w:t>
              </w:r>
            </w:hyperlink>
            <w:r>
              <w:rPr>
                <w:rFonts w:ascii="Arial" w:hAnsi="Arial" w:cs="Arial"/>
                <w:sz w:val="22"/>
                <w:szCs w:val="22"/>
              </w:rPr>
              <w:t>.</w:t>
            </w:r>
          </w:p>
          <w:p w:rsidR="00A56E0C" w:rsidRDefault="00A56E0C" w:rsidP="00921A42">
            <w:pPr>
              <w:rPr>
                <w:rFonts w:ascii="Arial" w:hAnsi="Arial" w:cs="Arial"/>
                <w:sz w:val="22"/>
                <w:szCs w:val="22"/>
              </w:rPr>
            </w:pPr>
          </w:p>
          <w:p w:rsidR="00A56E0C" w:rsidRDefault="0012783D" w:rsidP="00921A42">
            <w:pPr>
              <w:rPr>
                <w:rFonts w:ascii="Arial" w:hAnsi="Arial" w:cs="Arial"/>
                <w:b/>
                <w:sz w:val="22"/>
                <w:szCs w:val="22"/>
              </w:rPr>
            </w:pPr>
            <w:hyperlink r:id="rId14" w:history="1">
              <w:r w:rsidR="00A56E0C" w:rsidRPr="00F95070">
                <w:rPr>
                  <w:rStyle w:val="Hyperlink"/>
                  <w:rFonts w:ascii="Arial" w:hAnsi="Arial" w:cs="Arial"/>
                  <w:b/>
                  <w:sz w:val="22"/>
                  <w:szCs w:val="22"/>
                </w:rPr>
                <w:t>Challen</w:t>
              </w:r>
              <w:r w:rsidR="00A56E0C" w:rsidRPr="00F95070">
                <w:rPr>
                  <w:rStyle w:val="Hyperlink"/>
                  <w:rFonts w:ascii="Arial" w:hAnsi="Arial" w:cs="Arial"/>
                  <w:b/>
                  <w:sz w:val="22"/>
                  <w:szCs w:val="22"/>
                </w:rPr>
                <w:t>g</w:t>
              </w:r>
              <w:r w:rsidR="00A56E0C" w:rsidRPr="00F95070">
                <w:rPr>
                  <w:rStyle w:val="Hyperlink"/>
                  <w:rFonts w:ascii="Arial" w:hAnsi="Arial" w:cs="Arial"/>
                  <w:b/>
                  <w:sz w:val="22"/>
                  <w:szCs w:val="22"/>
                </w:rPr>
                <w:t>e:</w:t>
              </w:r>
            </w:hyperlink>
          </w:p>
          <w:p w:rsidR="00A56E0C" w:rsidRDefault="00172AB6" w:rsidP="00921A42">
            <w:pPr>
              <w:rPr>
                <w:rFonts w:ascii="Arial" w:hAnsi="Arial" w:cs="Arial"/>
                <w:sz w:val="22"/>
                <w:szCs w:val="22"/>
              </w:rPr>
            </w:pPr>
            <w:r>
              <w:rPr>
                <w:rFonts w:ascii="Arial" w:hAnsi="Arial" w:cs="Arial"/>
                <w:sz w:val="22"/>
                <w:szCs w:val="22"/>
              </w:rPr>
              <w:t xml:space="preserve">Can you make the numbers </w:t>
            </w:r>
            <w:r w:rsidR="00FC794C">
              <w:rPr>
                <w:rFonts w:ascii="Arial" w:hAnsi="Arial" w:cs="Arial"/>
                <w:sz w:val="22"/>
                <w:szCs w:val="22"/>
              </w:rPr>
              <w:t>add up to the same total?</w:t>
            </w:r>
          </w:p>
          <w:p w:rsidR="00FC794C" w:rsidRPr="008A04BF" w:rsidRDefault="00FC794C" w:rsidP="00921A42">
            <w:pPr>
              <w:rPr>
                <w:rFonts w:ascii="Arial" w:hAnsi="Arial" w:cs="Arial"/>
                <w:sz w:val="22"/>
                <w:szCs w:val="22"/>
              </w:rPr>
            </w:pPr>
          </w:p>
        </w:tc>
      </w:tr>
      <w:tr w:rsidR="00A56E0C" w:rsidRPr="00E46300" w:rsidTr="00921A42">
        <w:tc>
          <w:tcPr>
            <w:tcW w:w="1384" w:type="dxa"/>
            <w:vMerge/>
          </w:tcPr>
          <w:p w:rsidR="00A56E0C" w:rsidRPr="00E46300" w:rsidRDefault="00A56E0C" w:rsidP="00921A42">
            <w:pPr>
              <w:rPr>
                <w:rFonts w:ascii="Arial" w:hAnsi="Arial" w:cs="Arial"/>
                <w:sz w:val="22"/>
                <w:szCs w:val="22"/>
              </w:rPr>
            </w:pPr>
          </w:p>
        </w:tc>
        <w:tc>
          <w:tcPr>
            <w:tcW w:w="2126" w:type="dxa"/>
          </w:tcPr>
          <w:p w:rsidR="00A56E0C" w:rsidRPr="00E46300" w:rsidRDefault="00A56E0C" w:rsidP="00921A42">
            <w:pPr>
              <w:rPr>
                <w:rFonts w:ascii="Arial" w:hAnsi="Arial" w:cs="Arial"/>
                <w:sz w:val="22"/>
                <w:szCs w:val="22"/>
              </w:rPr>
            </w:pPr>
            <w:r w:rsidRPr="00E46300">
              <w:rPr>
                <w:rFonts w:ascii="Arial" w:hAnsi="Arial" w:cs="Arial"/>
                <w:sz w:val="22"/>
                <w:szCs w:val="22"/>
              </w:rPr>
              <w:t>English</w:t>
            </w:r>
          </w:p>
        </w:tc>
        <w:tc>
          <w:tcPr>
            <w:tcW w:w="6804" w:type="dxa"/>
          </w:tcPr>
          <w:p w:rsidR="00A56E0C" w:rsidRPr="007303D8" w:rsidRDefault="00A56E0C" w:rsidP="00921A42">
            <w:pPr>
              <w:jc w:val="center"/>
              <w:rPr>
                <w:rFonts w:ascii="Arial" w:hAnsi="Arial" w:cs="Arial"/>
                <w:b/>
                <w:sz w:val="22"/>
                <w:szCs w:val="22"/>
                <w:u w:val="single"/>
              </w:rPr>
            </w:pPr>
            <w:r>
              <w:rPr>
                <w:rFonts w:ascii="Arial" w:hAnsi="Arial" w:cs="Arial"/>
                <w:b/>
                <w:sz w:val="22"/>
                <w:szCs w:val="22"/>
                <w:u w:val="single"/>
              </w:rPr>
              <w:t>Can I</w:t>
            </w:r>
            <w:r w:rsidR="0080134E">
              <w:rPr>
                <w:rFonts w:ascii="Arial" w:hAnsi="Arial" w:cs="Arial"/>
                <w:b/>
                <w:sz w:val="22"/>
                <w:szCs w:val="22"/>
                <w:u w:val="single"/>
              </w:rPr>
              <w:t xml:space="preserve"> complete the reading comprehension</w:t>
            </w:r>
            <w:r>
              <w:rPr>
                <w:rFonts w:ascii="Arial" w:hAnsi="Arial" w:cs="Arial"/>
                <w:b/>
                <w:sz w:val="22"/>
                <w:szCs w:val="22"/>
                <w:u w:val="single"/>
              </w:rPr>
              <w:t xml:space="preserve">? </w:t>
            </w:r>
          </w:p>
          <w:p w:rsidR="00A56E0C" w:rsidRDefault="00E97480" w:rsidP="00921A42">
            <w:pPr>
              <w:rPr>
                <w:rFonts w:ascii="Arial" w:hAnsi="Arial" w:cs="Arial"/>
                <w:sz w:val="22"/>
                <w:szCs w:val="22"/>
              </w:rPr>
            </w:pPr>
            <w:r>
              <w:rPr>
                <w:rFonts w:ascii="Arial" w:hAnsi="Arial" w:cs="Arial"/>
                <w:sz w:val="22"/>
                <w:szCs w:val="22"/>
              </w:rPr>
              <w:t xml:space="preserve">This week we are looking at the myth of Pandora’s Box. Please complete the </w:t>
            </w:r>
            <w:hyperlink r:id="rId15" w:history="1">
              <w:r w:rsidRPr="00E97480">
                <w:rPr>
                  <w:rStyle w:val="Hyperlink"/>
                  <w:rFonts w:ascii="Arial" w:hAnsi="Arial" w:cs="Arial"/>
                  <w:sz w:val="22"/>
                  <w:szCs w:val="22"/>
                </w:rPr>
                <w:t>reading comprehen</w:t>
              </w:r>
              <w:r w:rsidRPr="00E97480">
                <w:rPr>
                  <w:rStyle w:val="Hyperlink"/>
                  <w:rFonts w:ascii="Arial" w:hAnsi="Arial" w:cs="Arial"/>
                  <w:sz w:val="22"/>
                  <w:szCs w:val="22"/>
                </w:rPr>
                <w:t>s</w:t>
              </w:r>
              <w:r w:rsidRPr="00E97480">
                <w:rPr>
                  <w:rStyle w:val="Hyperlink"/>
                  <w:rFonts w:ascii="Arial" w:hAnsi="Arial" w:cs="Arial"/>
                  <w:sz w:val="22"/>
                  <w:szCs w:val="22"/>
                </w:rPr>
                <w:t>ion</w:t>
              </w:r>
            </w:hyperlink>
            <w:r>
              <w:rPr>
                <w:rFonts w:ascii="Arial" w:hAnsi="Arial" w:cs="Arial"/>
                <w:sz w:val="22"/>
                <w:szCs w:val="22"/>
              </w:rPr>
              <w:t xml:space="preserve">. </w:t>
            </w:r>
          </w:p>
          <w:p w:rsidR="00E97480" w:rsidRPr="00E46300" w:rsidRDefault="00E97480" w:rsidP="00921A42">
            <w:pPr>
              <w:rPr>
                <w:rFonts w:ascii="Arial" w:hAnsi="Arial" w:cs="Arial"/>
                <w:sz w:val="22"/>
                <w:szCs w:val="22"/>
              </w:rPr>
            </w:pPr>
          </w:p>
        </w:tc>
      </w:tr>
      <w:tr w:rsidR="00A56E0C" w:rsidRPr="00E46300" w:rsidTr="00921A42">
        <w:tc>
          <w:tcPr>
            <w:tcW w:w="1384" w:type="dxa"/>
            <w:vMerge/>
          </w:tcPr>
          <w:p w:rsidR="00A56E0C" w:rsidRPr="00E46300" w:rsidRDefault="00A56E0C" w:rsidP="00921A42">
            <w:pPr>
              <w:rPr>
                <w:rFonts w:ascii="Arial" w:hAnsi="Arial" w:cs="Arial"/>
                <w:sz w:val="22"/>
                <w:szCs w:val="22"/>
              </w:rPr>
            </w:pPr>
          </w:p>
        </w:tc>
        <w:tc>
          <w:tcPr>
            <w:tcW w:w="2126" w:type="dxa"/>
          </w:tcPr>
          <w:p w:rsidR="00A56E0C" w:rsidRPr="00E46300" w:rsidRDefault="00A56E0C" w:rsidP="00921A42">
            <w:pPr>
              <w:rPr>
                <w:rFonts w:ascii="Arial" w:hAnsi="Arial" w:cs="Arial"/>
                <w:sz w:val="22"/>
                <w:szCs w:val="22"/>
              </w:rPr>
            </w:pPr>
            <w:r w:rsidRPr="00E46300">
              <w:rPr>
                <w:rFonts w:ascii="Arial" w:hAnsi="Arial" w:cs="Arial"/>
                <w:sz w:val="22"/>
                <w:szCs w:val="22"/>
              </w:rPr>
              <w:t>Physical Activity</w:t>
            </w:r>
          </w:p>
        </w:tc>
        <w:tc>
          <w:tcPr>
            <w:tcW w:w="6804" w:type="dxa"/>
          </w:tcPr>
          <w:p w:rsidR="00A56E0C" w:rsidRDefault="00D73DBC" w:rsidP="00921A42">
            <w:pPr>
              <w:rPr>
                <w:rFonts w:ascii="Arial" w:hAnsi="Arial" w:cs="Arial"/>
                <w:sz w:val="22"/>
                <w:szCs w:val="22"/>
              </w:rPr>
            </w:pPr>
            <w:r>
              <w:rPr>
                <w:rFonts w:ascii="Arial" w:hAnsi="Arial" w:cs="Arial"/>
                <w:sz w:val="22"/>
                <w:szCs w:val="22"/>
              </w:rPr>
              <w:t xml:space="preserve">Can you do some Cheer Leading today? I have attached a </w:t>
            </w:r>
            <w:hyperlink r:id="rId16" w:history="1">
              <w:r w:rsidR="0045529E" w:rsidRPr="0045529E">
                <w:rPr>
                  <w:rStyle w:val="Hyperlink"/>
                  <w:rFonts w:ascii="Arial" w:hAnsi="Arial" w:cs="Arial"/>
                  <w:sz w:val="22"/>
                  <w:szCs w:val="22"/>
                </w:rPr>
                <w:t>sh</w:t>
              </w:r>
              <w:r w:rsidR="0045529E" w:rsidRPr="0045529E">
                <w:rPr>
                  <w:rStyle w:val="Hyperlink"/>
                  <w:rFonts w:ascii="Arial" w:hAnsi="Arial" w:cs="Arial"/>
                  <w:sz w:val="22"/>
                  <w:szCs w:val="22"/>
                </w:rPr>
                <w:t>e</w:t>
              </w:r>
              <w:r w:rsidR="0045529E" w:rsidRPr="0045529E">
                <w:rPr>
                  <w:rStyle w:val="Hyperlink"/>
                  <w:rFonts w:ascii="Arial" w:hAnsi="Arial" w:cs="Arial"/>
                  <w:sz w:val="22"/>
                  <w:szCs w:val="22"/>
                </w:rPr>
                <w:t>et</w:t>
              </w:r>
            </w:hyperlink>
            <w:r w:rsidR="0045529E">
              <w:rPr>
                <w:rFonts w:ascii="Arial" w:hAnsi="Arial" w:cs="Arial"/>
                <w:sz w:val="22"/>
                <w:szCs w:val="22"/>
              </w:rPr>
              <w:t xml:space="preserve"> to give you some ideas but can you do your own routine?</w:t>
            </w:r>
          </w:p>
          <w:p w:rsidR="0045529E" w:rsidRPr="00E46300" w:rsidRDefault="0045529E" w:rsidP="00921A42">
            <w:pPr>
              <w:rPr>
                <w:rFonts w:ascii="Arial" w:hAnsi="Arial" w:cs="Arial"/>
                <w:sz w:val="22"/>
                <w:szCs w:val="22"/>
              </w:rPr>
            </w:pPr>
          </w:p>
        </w:tc>
      </w:tr>
      <w:tr w:rsidR="00A56E0C" w:rsidRPr="00E46300" w:rsidTr="00921A42">
        <w:tc>
          <w:tcPr>
            <w:tcW w:w="1384" w:type="dxa"/>
            <w:vMerge w:val="restart"/>
          </w:tcPr>
          <w:p w:rsidR="00A56E0C" w:rsidRPr="00E46300" w:rsidRDefault="00A56E0C" w:rsidP="00921A42">
            <w:pPr>
              <w:rPr>
                <w:rFonts w:ascii="Arial" w:hAnsi="Arial" w:cs="Arial"/>
                <w:sz w:val="22"/>
                <w:szCs w:val="22"/>
              </w:rPr>
            </w:pPr>
            <w:r w:rsidRPr="00E46300">
              <w:rPr>
                <w:rFonts w:ascii="Arial" w:hAnsi="Arial" w:cs="Arial"/>
                <w:sz w:val="22"/>
                <w:szCs w:val="22"/>
              </w:rPr>
              <w:t>Tuesday</w:t>
            </w:r>
          </w:p>
        </w:tc>
        <w:tc>
          <w:tcPr>
            <w:tcW w:w="2126" w:type="dxa"/>
          </w:tcPr>
          <w:p w:rsidR="00A56E0C" w:rsidRPr="00E46300" w:rsidRDefault="00A56E0C" w:rsidP="00921A42">
            <w:pPr>
              <w:rPr>
                <w:rFonts w:ascii="Arial" w:hAnsi="Arial" w:cs="Arial"/>
                <w:sz w:val="22"/>
                <w:szCs w:val="22"/>
              </w:rPr>
            </w:pPr>
            <w:r w:rsidRPr="00E46300">
              <w:rPr>
                <w:rFonts w:ascii="Arial" w:hAnsi="Arial" w:cs="Arial"/>
                <w:sz w:val="22"/>
                <w:szCs w:val="22"/>
              </w:rPr>
              <w:t>Maths</w:t>
            </w:r>
          </w:p>
        </w:tc>
        <w:tc>
          <w:tcPr>
            <w:tcW w:w="6804" w:type="dxa"/>
          </w:tcPr>
          <w:p w:rsidR="00A56E0C" w:rsidRPr="00276052" w:rsidRDefault="00A56E0C" w:rsidP="00921A42">
            <w:pPr>
              <w:jc w:val="center"/>
              <w:rPr>
                <w:rFonts w:ascii="Arial" w:hAnsi="Arial" w:cs="Arial"/>
                <w:b/>
                <w:sz w:val="22"/>
                <w:szCs w:val="22"/>
                <w:u w:val="single"/>
              </w:rPr>
            </w:pPr>
            <w:r>
              <w:rPr>
                <w:rFonts w:ascii="Arial" w:hAnsi="Arial" w:cs="Arial"/>
                <w:b/>
                <w:sz w:val="22"/>
                <w:szCs w:val="22"/>
                <w:u w:val="single"/>
              </w:rPr>
              <w:t>Can I</w:t>
            </w:r>
            <w:r w:rsidR="007B2C7A">
              <w:rPr>
                <w:rFonts w:ascii="Arial" w:hAnsi="Arial" w:cs="Arial"/>
                <w:b/>
                <w:sz w:val="22"/>
                <w:szCs w:val="22"/>
                <w:u w:val="single"/>
              </w:rPr>
              <w:t xml:space="preserve"> use mental addition and subtraction</w:t>
            </w:r>
            <w:r>
              <w:rPr>
                <w:rFonts w:ascii="Arial" w:hAnsi="Arial" w:cs="Arial"/>
                <w:b/>
                <w:sz w:val="22"/>
                <w:szCs w:val="22"/>
                <w:u w:val="single"/>
              </w:rPr>
              <w:t>?</w:t>
            </w:r>
          </w:p>
          <w:p w:rsidR="00A56E0C" w:rsidRDefault="00A56E0C" w:rsidP="00921A42">
            <w:pPr>
              <w:rPr>
                <w:rFonts w:ascii="Arial" w:hAnsi="Arial" w:cs="Arial"/>
                <w:sz w:val="22"/>
                <w:szCs w:val="22"/>
              </w:rPr>
            </w:pPr>
            <w:r>
              <w:rPr>
                <w:rFonts w:ascii="Arial" w:hAnsi="Arial" w:cs="Arial"/>
                <w:sz w:val="22"/>
                <w:szCs w:val="22"/>
              </w:rPr>
              <w:t xml:space="preserve">Use the </w:t>
            </w:r>
            <w:hyperlink r:id="rId17" w:history="1">
              <w:r w:rsidRPr="00FB3D6D">
                <w:rPr>
                  <w:rStyle w:val="Hyperlink"/>
                  <w:rFonts w:ascii="Arial" w:hAnsi="Arial" w:cs="Arial"/>
                  <w:sz w:val="22"/>
                  <w:szCs w:val="22"/>
                </w:rPr>
                <w:t>textb</w:t>
              </w:r>
              <w:r w:rsidRPr="00FB3D6D">
                <w:rPr>
                  <w:rStyle w:val="Hyperlink"/>
                  <w:rFonts w:ascii="Arial" w:hAnsi="Arial" w:cs="Arial"/>
                  <w:sz w:val="22"/>
                  <w:szCs w:val="22"/>
                </w:rPr>
                <w:t>o</w:t>
              </w:r>
              <w:r w:rsidRPr="00FB3D6D">
                <w:rPr>
                  <w:rStyle w:val="Hyperlink"/>
                  <w:rFonts w:ascii="Arial" w:hAnsi="Arial" w:cs="Arial"/>
                  <w:sz w:val="22"/>
                  <w:szCs w:val="22"/>
                </w:rPr>
                <w:t>ok</w:t>
              </w:r>
            </w:hyperlink>
            <w:r>
              <w:rPr>
                <w:rFonts w:ascii="Arial" w:hAnsi="Arial" w:cs="Arial"/>
                <w:sz w:val="22"/>
                <w:szCs w:val="22"/>
              </w:rPr>
              <w:t xml:space="preserve"> first to remind you of the method. It will help you to understand </w:t>
            </w:r>
            <w:r w:rsidR="00323C0C">
              <w:rPr>
                <w:rFonts w:ascii="Arial" w:hAnsi="Arial" w:cs="Arial"/>
                <w:sz w:val="22"/>
                <w:szCs w:val="22"/>
              </w:rPr>
              <w:t xml:space="preserve">different strategies you can use to solve addition and subtraction in your head. This will help you to speed up answering different mathematical questions. </w:t>
            </w:r>
          </w:p>
          <w:p w:rsidR="00A56E0C" w:rsidRDefault="00A56E0C" w:rsidP="00921A42">
            <w:pPr>
              <w:rPr>
                <w:rFonts w:ascii="Arial" w:hAnsi="Arial" w:cs="Arial"/>
                <w:sz w:val="22"/>
                <w:szCs w:val="22"/>
              </w:rPr>
            </w:pPr>
            <w:r>
              <w:rPr>
                <w:rFonts w:ascii="Arial" w:hAnsi="Arial" w:cs="Arial"/>
                <w:sz w:val="22"/>
                <w:szCs w:val="22"/>
              </w:rPr>
              <w:t xml:space="preserve">Then answer the questions from the </w:t>
            </w:r>
            <w:hyperlink r:id="rId18" w:history="1">
              <w:r w:rsidRPr="00FB3D6D">
                <w:rPr>
                  <w:rStyle w:val="Hyperlink"/>
                  <w:rFonts w:ascii="Arial" w:hAnsi="Arial" w:cs="Arial"/>
                  <w:sz w:val="22"/>
                  <w:szCs w:val="22"/>
                </w:rPr>
                <w:t>workb</w:t>
              </w:r>
              <w:r w:rsidRPr="00FB3D6D">
                <w:rPr>
                  <w:rStyle w:val="Hyperlink"/>
                  <w:rFonts w:ascii="Arial" w:hAnsi="Arial" w:cs="Arial"/>
                  <w:sz w:val="22"/>
                  <w:szCs w:val="22"/>
                </w:rPr>
                <w:t>o</w:t>
              </w:r>
              <w:r w:rsidRPr="00FB3D6D">
                <w:rPr>
                  <w:rStyle w:val="Hyperlink"/>
                  <w:rFonts w:ascii="Arial" w:hAnsi="Arial" w:cs="Arial"/>
                  <w:sz w:val="22"/>
                  <w:szCs w:val="22"/>
                </w:rPr>
                <w:t>ok</w:t>
              </w:r>
            </w:hyperlink>
            <w:r>
              <w:rPr>
                <w:rFonts w:ascii="Arial" w:hAnsi="Arial" w:cs="Arial"/>
                <w:sz w:val="22"/>
                <w:szCs w:val="22"/>
              </w:rPr>
              <w:t xml:space="preserve">. </w:t>
            </w:r>
          </w:p>
          <w:p w:rsidR="00FC794C" w:rsidRDefault="00FC794C" w:rsidP="00921A42">
            <w:pPr>
              <w:rPr>
                <w:rFonts w:ascii="Arial" w:hAnsi="Arial" w:cs="Arial"/>
                <w:sz w:val="22"/>
                <w:szCs w:val="22"/>
              </w:rPr>
            </w:pPr>
          </w:p>
          <w:p w:rsidR="00A56E0C" w:rsidRDefault="0012783D" w:rsidP="00921A42">
            <w:pPr>
              <w:rPr>
                <w:rFonts w:ascii="Arial" w:hAnsi="Arial" w:cs="Arial"/>
                <w:b/>
                <w:sz w:val="22"/>
                <w:szCs w:val="22"/>
              </w:rPr>
            </w:pPr>
            <w:hyperlink r:id="rId19" w:history="1">
              <w:r w:rsidR="00A56E0C" w:rsidRPr="00F95070">
                <w:rPr>
                  <w:rStyle w:val="Hyperlink"/>
                  <w:rFonts w:ascii="Arial" w:hAnsi="Arial" w:cs="Arial"/>
                  <w:b/>
                  <w:sz w:val="22"/>
                  <w:szCs w:val="22"/>
                </w:rPr>
                <w:t>Chal</w:t>
              </w:r>
              <w:r w:rsidR="00A56E0C" w:rsidRPr="00F95070">
                <w:rPr>
                  <w:rStyle w:val="Hyperlink"/>
                  <w:rFonts w:ascii="Arial" w:hAnsi="Arial" w:cs="Arial"/>
                  <w:b/>
                  <w:sz w:val="22"/>
                  <w:szCs w:val="22"/>
                </w:rPr>
                <w:t>l</w:t>
              </w:r>
              <w:r w:rsidR="00A56E0C" w:rsidRPr="00F95070">
                <w:rPr>
                  <w:rStyle w:val="Hyperlink"/>
                  <w:rFonts w:ascii="Arial" w:hAnsi="Arial" w:cs="Arial"/>
                  <w:b/>
                  <w:sz w:val="22"/>
                  <w:szCs w:val="22"/>
                </w:rPr>
                <w:t>enge:</w:t>
              </w:r>
            </w:hyperlink>
          </w:p>
          <w:p w:rsidR="00A56E0C" w:rsidRDefault="00FC794C" w:rsidP="00921A42">
            <w:pPr>
              <w:rPr>
                <w:rFonts w:ascii="Arial" w:hAnsi="Arial" w:cs="Arial"/>
                <w:sz w:val="22"/>
                <w:szCs w:val="22"/>
              </w:rPr>
            </w:pPr>
            <w:r>
              <w:rPr>
                <w:rFonts w:ascii="Arial" w:hAnsi="Arial" w:cs="Arial"/>
                <w:sz w:val="22"/>
                <w:szCs w:val="22"/>
              </w:rPr>
              <w:t>Can you join the dots only using four lines?</w:t>
            </w:r>
          </w:p>
          <w:p w:rsidR="00FC794C" w:rsidRPr="0030633F" w:rsidRDefault="00FC794C" w:rsidP="00921A42">
            <w:pPr>
              <w:rPr>
                <w:rFonts w:ascii="Arial" w:hAnsi="Arial" w:cs="Arial"/>
                <w:sz w:val="22"/>
                <w:szCs w:val="22"/>
              </w:rPr>
            </w:pPr>
          </w:p>
        </w:tc>
      </w:tr>
      <w:tr w:rsidR="00A56E0C" w:rsidRPr="00E46300" w:rsidTr="00921A42">
        <w:tc>
          <w:tcPr>
            <w:tcW w:w="1384" w:type="dxa"/>
            <w:vMerge/>
          </w:tcPr>
          <w:p w:rsidR="00A56E0C" w:rsidRPr="00E46300" w:rsidRDefault="00A56E0C" w:rsidP="00921A42">
            <w:pPr>
              <w:rPr>
                <w:rFonts w:ascii="Arial" w:hAnsi="Arial" w:cs="Arial"/>
                <w:sz w:val="22"/>
                <w:szCs w:val="22"/>
              </w:rPr>
            </w:pPr>
          </w:p>
        </w:tc>
        <w:tc>
          <w:tcPr>
            <w:tcW w:w="2126" w:type="dxa"/>
          </w:tcPr>
          <w:p w:rsidR="00A56E0C" w:rsidRPr="00E46300" w:rsidRDefault="00A56E0C" w:rsidP="00921A42">
            <w:pPr>
              <w:rPr>
                <w:rFonts w:ascii="Arial" w:hAnsi="Arial" w:cs="Arial"/>
                <w:sz w:val="22"/>
                <w:szCs w:val="22"/>
              </w:rPr>
            </w:pPr>
            <w:r w:rsidRPr="00E46300">
              <w:rPr>
                <w:rFonts w:ascii="Arial" w:hAnsi="Arial" w:cs="Arial"/>
                <w:sz w:val="22"/>
                <w:szCs w:val="22"/>
              </w:rPr>
              <w:t>English</w:t>
            </w:r>
          </w:p>
        </w:tc>
        <w:tc>
          <w:tcPr>
            <w:tcW w:w="6804" w:type="dxa"/>
          </w:tcPr>
          <w:p w:rsidR="00A56E0C" w:rsidRDefault="00A56E0C" w:rsidP="00921A42">
            <w:pPr>
              <w:jc w:val="center"/>
              <w:rPr>
                <w:rFonts w:ascii="Arial" w:hAnsi="Arial" w:cs="Arial"/>
                <w:b/>
                <w:sz w:val="22"/>
                <w:szCs w:val="22"/>
                <w:u w:val="single"/>
              </w:rPr>
            </w:pPr>
            <w:r>
              <w:rPr>
                <w:rFonts w:ascii="Arial" w:hAnsi="Arial" w:cs="Arial"/>
                <w:b/>
                <w:sz w:val="22"/>
                <w:szCs w:val="22"/>
                <w:u w:val="single"/>
              </w:rPr>
              <w:t>Can I</w:t>
            </w:r>
            <w:r w:rsidR="008111B1">
              <w:rPr>
                <w:rFonts w:ascii="Arial" w:hAnsi="Arial" w:cs="Arial"/>
                <w:b/>
                <w:sz w:val="22"/>
                <w:szCs w:val="22"/>
                <w:u w:val="single"/>
              </w:rPr>
              <w:t xml:space="preserve"> write a persuasive piece</w:t>
            </w:r>
            <w:r>
              <w:rPr>
                <w:rFonts w:ascii="Arial" w:hAnsi="Arial" w:cs="Arial"/>
                <w:b/>
                <w:sz w:val="22"/>
                <w:szCs w:val="22"/>
                <w:u w:val="single"/>
              </w:rPr>
              <w:t>?</w:t>
            </w:r>
          </w:p>
          <w:p w:rsidR="00A56E0C" w:rsidRDefault="008111B1" w:rsidP="00921A42">
            <w:pPr>
              <w:rPr>
                <w:rFonts w:ascii="Arial" w:hAnsi="Arial" w:cs="Arial"/>
                <w:sz w:val="22"/>
                <w:szCs w:val="22"/>
              </w:rPr>
            </w:pPr>
            <w:r>
              <w:rPr>
                <w:rFonts w:ascii="Arial" w:hAnsi="Arial" w:cs="Arial"/>
                <w:sz w:val="22"/>
                <w:szCs w:val="22"/>
              </w:rPr>
              <w:t>The task for English today is to plan a persuasive piece of writing to make sure Pandora does not open the chest.</w:t>
            </w:r>
            <w:r w:rsidR="00D1587D">
              <w:rPr>
                <w:rFonts w:ascii="Arial" w:hAnsi="Arial" w:cs="Arial"/>
                <w:sz w:val="22"/>
                <w:szCs w:val="22"/>
              </w:rPr>
              <w:t xml:space="preserve"> Here is another </w:t>
            </w:r>
            <w:r w:rsidR="00D1587D">
              <w:rPr>
                <w:rFonts w:ascii="Arial" w:hAnsi="Arial" w:cs="Arial"/>
                <w:sz w:val="22"/>
                <w:szCs w:val="22"/>
              </w:rPr>
              <w:lastRenderedPageBreak/>
              <w:t xml:space="preserve">version of the </w:t>
            </w:r>
            <w:hyperlink r:id="rId20" w:history="1">
              <w:r w:rsidR="00D1587D" w:rsidRPr="00D1587D">
                <w:rPr>
                  <w:rStyle w:val="Hyperlink"/>
                  <w:rFonts w:ascii="Arial" w:hAnsi="Arial" w:cs="Arial"/>
                  <w:sz w:val="22"/>
                  <w:szCs w:val="22"/>
                </w:rPr>
                <w:t>stor</w:t>
              </w:r>
              <w:r w:rsidR="00D1587D" w:rsidRPr="00D1587D">
                <w:rPr>
                  <w:rStyle w:val="Hyperlink"/>
                  <w:rFonts w:ascii="Arial" w:hAnsi="Arial" w:cs="Arial"/>
                  <w:sz w:val="22"/>
                  <w:szCs w:val="22"/>
                </w:rPr>
                <w:t>y</w:t>
              </w:r>
            </w:hyperlink>
            <w:r w:rsidR="00D1587D">
              <w:rPr>
                <w:rFonts w:ascii="Arial" w:hAnsi="Arial" w:cs="Arial"/>
                <w:sz w:val="22"/>
                <w:szCs w:val="22"/>
              </w:rPr>
              <w:t xml:space="preserve"> to help you.</w:t>
            </w:r>
            <w:r>
              <w:rPr>
                <w:rFonts w:ascii="Arial" w:hAnsi="Arial" w:cs="Arial"/>
                <w:sz w:val="22"/>
                <w:szCs w:val="22"/>
              </w:rPr>
              <w:t xml:space="preserve"> It needs to include reasons to why it is dangerous to open the chest and why it must be kept shut. You need an introduction to explain what you are writing about. Then at least three paragraphs which explain why the chest should not be open. </w:t>
            </w:r>
            <w:r w:rsidR="0080134E">
              <w:rPr>
                <w:rFonts w:ascii="Arial" w:hAnsi="Arial" w:cs="Arial"/>
                <w:sz w:val="22"/>
                <w:szCs w:val="22"/>
              </w:rPr>
              <w:t>You need to include a</w:t>
            </w:r>
            <w:r>
              <w:rPr>
                <w:rFonts w:ascii="Arial" w:hAnsi="Arial" w:cs="Arial"/>
                <w:sz w:val="22"/>
                <w:szCs w:val="22"/>
              </w:rPr>
              <w:t xml:space="preserve"> conclusion encouraging the reader to follow your advice. </w:t>
            </w:r>
            <w:r w:rsidR="00D1587D">
              <w:rPr>
                <w:rFonts w:ascii="Arial" w:hAnsi="Arial" w:cs="Arial"/>
                <w:sz w:val="22"/>
                <w:szCs w:val="22"/>
              </w:rPr>
              <w:t xml:space="preserve">Use this </w:t>
            </w:r>
            <w:hyperlink r:id="rId21" w:history="1">
              <w:r w:rsidR="00D1587D" w:rsidRPr="00D1587D">
                <w:rPr>
                  <w:rStyle w:val="Hyperlink"/>
                  <w:rFonts w:ascii="Arial" w:hAnsi="Arial" w:cs="Arial"/>
                  <w:sz w:val="22"/>
                  <w:szCs w:val="22"/>
                </w:rPr>
                <w:t>exam</w:t>
              </w:r>
              <w:r w:rsidR="00D1587D" w:rsidRPr="00D1587D">
                <w:rPr>
                  <w:rStyle w:val="Hyperlink"/>
                  <w:rFonts w:ascii="Arial" w:hAnsi="Arial" w:cs="Arial"/>
                  <w:sz w:val="22"/>
                  <w:szCs w:val="22"/>
                </w:rPr>
                <w:t>p</w:t>
              </w:r>
              <w:r w:rsidR="00D1587D" w:rsidRPr="00D1587D">
                <w:rPr>
                  <w:rStyle w:val="Hyperlink"/>
                  <w:rFonts w:ascii="Arial" w:hAnsi="Arial" w:cs="Arial"/>
                  <w:sz w:val="22"/>
                  <w:szCs w:val="22"/>
                </w:rPr>
                <w:t>le</w:t>
              </w:r>
            </w:hyperlink>
            <w:r w:rsidR="00D1587D">
              <w:rPr>
                <w:rFonts w:ascii="Arial" w:hAnsi="Arial" w:cs="Arial"/>
                <w:sz w:val="22"/>
                <w:szCs w:val="22"/>
              </w:rPr>
              <w:t xml:space="preserve"> to help give you ideas. </w:t>
            </w:r>
            <w:r>
              <w:rPr>
                <w:rFonts w:ascii="Arial" w:hAnsi="Arial" w:cs="Arial"/>
                <w:sz w:val="22"/>
                <w:szCs w:val="22"/>
              </w:rPr>
              <w:t xml:space="preserve"> </w:t>
            </w:r>
          </w:p>
          <w:p w:rsidR="00D1587D" w:rsidRPr="00E46300" w:rsidRDefault="00D1587D" w:rsidP="00921A42">
            <w:pPr>
              <w:rPr>
                <w:rFonts w:ascii="Arial" w:hAnsi="Arial" w:cs="Arial"/>
                <w:sz w:val="22"/>
                <w:szCs w:val="22"/>
              </w:rPr>
            </w:pPr>
          </w:p>
        </w:tc>
      </w:tr>
      <w:tr w:rsidR="00A56E0C" w:rsidRPr="00E46300" w:rsidTr="00921A42">
        <w:tc>
          <w:tcPr>
            <w:tcW w:w="1384" w:type="dxa"/>
            <w:vMerge/>
          </w:tcPr>
          <w:p w:rsidR="00A56E0C" w:rsidRPr="00E46300" w:rsidRDefault="00A56E0C" w:rsidP="00921A42">
            <w:pPr>
              <w:rPr>
                <w:rFonts w:ascii="Arial" w:hAnsi="Arial" w:cs="Arial"/>
                <w:sz w:val="22"/>
                <w:szCs w:val="22"/>
              </w:rPr>
            </w:pPr>
          </w:p>
        </w:tc>
        <w:tc>
          <w:tcPr>
            <w:tcW w:w="2126" w:type="dxa"/>
          </w:tcPr>
          <w:p w:rsidR="00A56E0C" w:rsidRPr="00E46300" w:rsidRDefault="00A56E0C" w:rsidP="00921A42">
            <w:pPr>
              <w:rPr>
                <w:rFonts w:ascii="Arial" w:hAnsi="Arial" w:cs="Arial"/>
                <w:sz w:val="22"/>
                <w:szCs w:val="22"/>
              </w:rPr>
            </w:pPr>
            <w:r w:rsidRPr="00E46300">
              <w:rPr>
                <w:rFonts w:ascii="Arial" w:hAnsi="Arial" w:cs="Arial"/>
                <w:sz w:val="22"/>
                <w:szCs w:val="22"/>
              </w:rPr>
              <w:t xml:space="preserve">Physical Activity </w:t>
            </w:r>
          </w:p>
        </w:tc>
        <w:tc>
          <w:tcPr>
            <w:tcW w:w="6804" w:type="dxa"/>
          </w:tcPr>
          <w:p w:rsidR="00D73DBC" w:rsidRDefault="00D73DBC" w:rsidP="00921A42">
            <w:pPr>
              <w:rPr>
                <w:rFonts w:ascii="Arial" w:hAnsi="Arial" w:cs="Arial"/>
                <w:sz w:val="22"/>
                <w:szCs w:val="22"/>
              </w:rPr>
            </w:pPr>
            <w:r>
              <w:rPr>
                <w:rFonts w:ascii="Arial" w:hAnsi="Arial" w:cs="Arial"/>
                <w:sz w:val="22"/>
                <w:szCs w:val="22"/>
              </w:rPr>
              <w:t xml:space="preserve">Go on to </w:t>
            </w:r>
            <w:hyperlink r:id="rId22" w:history="1">
              <w:proofErr w:type="spellStart"/>
              <w:r w:rsidRPr="00D73DBC">
                <w:rPr>
                  <w:rStyle w:val="Hyperlink"/>
                  <w:rFonts w:ascii="Arial" w:hAnsi="Arial" w:cs="Arial"/>
                  <w:sz w:val="22"/>
                  <w:szCs w:val="22"/>
                </w:rPr>
                <w:t>GoNood</w:t>
              </w:r>
              <w:r w:rsidRPr="00D73DBC">
                <w:rPr>
                  <w:rStyle w:val="Hyperlink"/>
                  <w:rFonts w:ascii="Arial" w:hAnsi="Arial" w:cs="Arial"/>
                  <w:sz w:val="22"/>
                  <w:szCs w:val="22"/>
                </w:rPr>
                <w:t>l</w:t>
              </w:r>
              <w:r w:rsidRPr="00D73DBC">
                <w:rPr>
                  <w:rStyle w:val="Hyperlink"/>
                  <w:rFonts w:ascii="Arial" w:hAnsi="Arial" w:cs="Arial"/>
                  <w:sz w:val="22"/>
                  <w:szCs w:val="22"/>
                </w:rPr>
                <w:t>e</w:t>
              </w:r>
              <w:proofErr w:type="spellEnd"/>
            </w:hyperlink>
            <w:r>
              <w:rPr>
                <w:rFonts w:ascii="Arial" w:hAnsi="Arial" w:cs="Arial"/>
                <w:sz w:val="22"/>
                <w:szCs w:val="22"/>
              </w:rPr>
              <w:t xml:space="preserve"> and choose one of the dance activities to do. Can you </w:t>
            </w:r>
            <w:proofErr w:type="spellStart"/>
            <w:r>
              <w:rPr>
                <w:rFonts w:ascii="Arial" w:hAnsi="Arial" w:cs="Arial"/>
                <w:sz w:val="22"/>
                <w:szCs w:val="22"/>
              </w:rPr>
              <w:t>practise</w:t>
            </w:r>
            <w:proofErr w:type="spellEnd"/>
            <w:r>
              <w:rPr>
                <w:rFonts w:ascii="Arial" w:hAnsi="Arial" w:cs="Arial"/>
                <w:sz w:val="22"/>
                <w:szCs w:val="22"/>
              </w:rPr>
              <w:t xml:space="preserve"> it a few times so that you can then do it off by heart?</w:t>
            </w:r>
          </w:p>
          <w:p w:rsidR="00A56E0C" w:rsidRPr="00E46300" w:rsidRDefault="00D73DBC" w:rsidP="00921A42">
            <w:pPr>
              <w:rPr>
                <w:rFonts w:ascii="Arial" w:hAnsi="Arial" w:cs="Arial"/>
                <w:sz w:val="22"/>
                <w:szCs w:val="22"/>
              </w:rPr>
            </w:pPr>
            <w:r>
              <w:rPr>
                <w:rFonts w:ascii="Arial" w:hAnsi="Arial" w:cs="Arial"/>
                <w:sz w:val="22"/>
                <w:szCs w:val="22"/>
              </w:rPr>
              <w:t xml:space="preserve"> </w:t>
            </w:r>
          </w:p>
        </w:tc>
      </w:tr>
      <w:tr w:rsidR="00A56E0C" w:rsidRPr="00E46300" w:rsidTr="00921A42">
        <w:tc>
          <w:tcPr>
            <w:tcW w:w="1384" w:type="dxa"/>
            <w:vMerge w:val="restart"/>
          </w:tcPr>
          <w:p w:rsidR="00A56E0C" w:rsidRPr="00E46300" w:rsidRDefault="00A56E0C" w:rsidP="00921A42">
            <w:pPr>
              <w:rPr>
                <w:rFonts w:ascii="Arial" w:hAnsi="Arial" w:cs="Arial"/>
                <w:sz w:val="22"/>
                <w:szCs w:val="22"/>
              </w:rPr>
            </w:pPr>
            <w:r w:rsidRPr="00E46300">
              <w:rPr>
                <w:rFonts w:ascii="Arial" w:hAnsi="Arial" w:cs="Arial"/>
                <w:sz w:val="22"/>
                <w:szCs w:val="22"/>
              </w:rPr>
              <w:t xml:space="preserve">Wednesday </w:t>
            </w:r>
          </w:p>
        </w:tc>
        <w:tc>
          <w:tcPr>
            <w:tcW w:w="2126" w:type="dxa"/>
          </w:tcPr>
          <w:p w:rsidR="00A56E0C" w:rsidRPr="00E46300" w:rsidRDefault="00A56E0C" w:rsidP="00921A42">
            <w:pPr>
              <w:rPr>
                <w:rFonts w:ascii="Arial" w:hAnsi="Arial" w:cs="Arial"/>
                <w:sz w:val="22"/>
                <w:szCs w:val="22"/>
              </w:rPr>
            </w:pPr>
            <w:r w:rsidRPr="00E46300">
              <w:rPr>
                <w:rFonts w:ascii="Arial" w:hAnsi="Arial" w:cs="Arial"/>
                <w:sz w:val="22"/>
                <w:szCs w:val="22"/>
              </w:rPr>
              <w:t>Maths</w:t>
            </w:r>
          </w:p>
        </w:tc>
        <w:tc>
          <w:tcPr>
            <w:tcW w:w="6804" w:type="dxa"/>
          </w:tcPr>
          <w:p w:rsidR="00A56E0C" w:rsidRPr="0084480A" w:rsidRDefault="00A56E0C" w:rsidP="00921A42">
            <w:pPr>
              <w:jc w:val="center"/>
              <w:rPr>
                <w:rFonts w:ascii="Arial" w:hAnsi="Arial" w:cs="Arial"/>
                <w:b/>
                <w:sz w:val="22"/>
                <w:szCs w:val="22"/>
                <w:u w:val="single"/>
              </w:rPr>
            </w:pPr>
            <w:r>
              <w:rPr>
                <w:rFonts w:ascii="Arial" w:hAnsi="Arial" w:cs="Arial"/>
                <w:b/>
                <w:sz w:val="22"/>
                <w:szCs w:val="22"/>
                <w:u w:val="single"/>
              </w:rPr>
              <w:t>Can I</w:t>
            </w:r>
            <w:r w:rsidR="00323C0C">
              <w:rPr>
                <w:rFonts w:ascii="Arial" w:hAnsi="Arial" w:cs="Arial"/>
                <w:b/>
                <w:sz w:val="22"/>
                <w:szCs w:val="22"/>
                <w:u w:val="single"/>
              </w:rPr>
              <w:t xml:space="preserve"> partition to solve addition and subtraction sums mentally</w:t>
            </w:r>
            <w:r>
              <w:rPr>
                <w:rFonts w:ascii="Arial" w:hAnsi="Arial" w:cs="Arial"/>
                <w:b/>
                <w:sz w:val="22"/>
                <w:szCs w:val="22"/>
                <w:u w:val="single"/>
              </w:rPr>
              <w:t>?</w:t>
            </w:r>
          </w:p>
          <w:p w:rsidR="00A56E0C" w:rsidRDefault="00A56E0C" w:rsidP="00921A42">
            <w:pPr>
              <w:rPr>
                <w:rFonts w:ascii="Arial" w:hAnsi="Arial" w:cs="Arial"/>
                <w:sz w:val="22"/>
                <w:szCs w:val="22"/>
              </w:rPr>
            </w:pPr>
            <w:r>
              <w:rPr>
                <w:rFonts w:ascii="Arial" w:hAnsi="Arial" w:cs="Arial"/>
                <w:sz w:val="22"/>
                <w:szCs w:val="22"/>
              </w:rPr>
              <w:t xml:space="preserve">Use the </w:t>
            </w:r>
            <w:hyperlink r:id="rId23" w:history="1">
              <w:r w:rsidRPr="00FB3D6D">
                <w:rPr>
                  <w:rStyle w:val="Hyperlink"/>
                  <w:rFonts w:ascii="Arial" w:hAnsi="Arial" w:cs="Arial"/>
                  <w:sz w:val="22"/>
                  <w:szCs w:val="22"/>
                </w:rPr>
                <w:t>text</w:t>
              </w:r>
              <w:r w:rsidRPr="00FB3D6D">
                <w:rPr>
                  <w:rStyle w:val="Hyperlink"/>
                  <w:rFonts w:ascii="Arial" w:hAnsi="Arial" w:cs="Arial"/>
                  <w:sz w:val="22"/>
                  <w:szCs w:val="22"/>
                </w:rPr>
                <w:t>b</w:t>
              </w:r>
              <w:r w:rsidRPr="00FB3D6D">
                <w:rPr>
                  <w:rStyle w:val="Hyperlink"/>
                  <w:rFonts w:ascii="Arial" w:hAnsi="Arial" w:cs="Arial"/>
                  <w:sz w:val="22"/>
                  <w:szCs w:val="22"/>
                </w:rPr>
                <w:t>ook</w:t>
              </w:r>
            </w:hyperlink>
            <w:r>
              <w:rPr>
                <w:rFonts w:ascii="Arial" w:hAnsi="Arial" w:cs="Arial"/>
                <w:sz w:val="22"/>
                <w:szCs w:val="22"/>
              </w:rPr>
              <w:t xml:space="preserve"> first to remind you of the method. It will help you to understand </w:t>
            </w:r>
            <w:r w:rsidR="00323C0C">
              <w:rPr>
                <w:rFonts w:ascii="Arial" w:hAnsi="Arial" w:cs="Arial"/>
                <w:sz w:val="22"/>
                <w:szCs w:val="22"/>
              </w:rPr>
              <w:t xml:space="preserve">how to partition different sums so that you can then solve them mentally. </w:t>
            </w:r>
          </w:p>
          <w:p w:rsidR="00A56E0C" w:rsidRDefault="00A56E0C" w:rsidP="00921A42">
            <w:pPr>
              <w:rPr>
                <w:rFonts w:ascii="Arial" w:hAnsi="Arial" w:cs="Arial"/>
                <w:sz w:val="22"/>
                <w:szCs w:val="22"/>
              </w:rPr>
            </w:pPr>
            <w:r>
              <w:rPr>
                <w:rFonts w:ascii="Arial" w:hAnsi="Arial" w:cs="Arial"/>
                <w:sz w:val="22"/>
                <w:szCs w:val="22"/>
              </w:rPr>
              <w:t xml:space="preserve">Then answer the questions from the </w:t>
            </w:r>
            <w:hyperlink r:id="rId24" w:history="1">
              <w:r w:rsidRPr="00FB3D6D">
                <w:rPr>
                  <w:rStyle w:val="Hyperlink"/>
                  <w:rFonts w:ascii="Arial" w:hAnsi="Arial" w:cs="Arial"/>
                  <w:sz w:val="22"/>
                  <w:szCs w:val="22"/>
                </w:rPr>
                <w:t>workb</w:t>
              </w:r>
              <w:r w:rsidRPr="00FB3D6D">
                <w:rPr>
                  <w:rStyle w:val="Hyperlink"/>
                  <w:rFonts w:ascii="Arial" w:hAnsi="Arial" w:cs="Arial"/>
                  <w:sz w:val="22"/>
                  <w:szCs w:val="22"/>
                </w:rPr>
                <w:t>o</w:t>
              </w:r>
              <w:r w:rsidRPr="00FB3D6D">
                <w:rPr>
                  <w:rStyle w:val="Hyperlink"/>
                  <w:rFonts w:ascii="Arial" w:hAnsi="Arial" w:cs="Arial"/>
                  <w:sz w:val="22"/>
                  <w:szCs w:val="22"/>
                </w:rPr>
                <w:t>ok</w:t>
              </w:r>
            </w:hyperlink>
            <w:r>
              <w:rPr>
                <w:rFonts w:ascii="Arial" w:hAnsi="Arial" w:cs="Arial"/>
                <w:sz w:val="22"/>
                <w:szCs w:val="22"/>
              </w:rPr>
              <w:t xml:space="preserve">. </w:t>
            </w:r>
          </w:p>
          <w:p w:rsidR="00A56E0C" w:rsidRDefault="00A56E0C" w:rsidP="00921A42">
            <w:pPr>
              <w:rPr>
                <w:rFonts w:ascii="Arial" w:hAnsi="Arial" w:cs="Arial"/>
                <w:sz w:val="22"/>
                <w:szCs w:val="22"/>
              </w:rPr>
            </w:pPr>
          </w:p>
          <w:p w:rsidR="00A56E0C" w:rsidRDefault="0012783D" w:rsidP="00921A42">
            <w:pPr>
              <w:rPr>
                <w:rFonts w:ascii="Arial" w:hAnsi="Arial" w:cs="Arial"/>
                <w:b/>
                <w:sz w:val="22"/>
                <w:szCs w:val="22"/>
              </w:rPr>
            </w:pPr>
            <w:hyperlink r:id="rId25" w:history="1">
              <w:r w:rsidR="00A56E0C" w:rsidRPr="00F95070">
                <w:rPr>
                  <w:rStyle w:val="Hyperlink"/>
                  <w:rFonts w:ascii="Arial" w:hAnsi="Arial" w:cs="Arial"/>
                  <w:b/>
                  <w:sz w:val="22"/>
                  <w:szCs w:val="22"/>
                </w:rPr>
                <w:t>Challe</w:t>
              </w:r>
              <w:r w:rsidR="00A56E0C" w:rsidRPr="00F95070">
                <w:rPr>
                  <w:rStyle w:val="Hyperlink"/>
                  <w:rFonts w:ascii="Arial" w:hAnsi="Arial" w:cs="Arial"/>
                  <w:b/>
                  <w:sz w:val="22"/>
                  <w:szCs w:val="22"/>
                </w:rPr>
                <w:t>n</w:t>
              </w:r>
              <w:r w:rsidR="00A56E0C" w:rsidRPr="00F95070">
                <w:rPr>
                  <w:rStyle w:val="Hyperlink"/>
                  <w:rFonts w:ascii="Arial" w:hAnsi="Arial" w:cs="Arial"/>
                  <w:b/>
                  <w:sz w:val="22"/>
                  <w:szCs w:val="22"/>
                </w:rPr>
                <w:t>ge:</w:t>
              </w:r>
            </w:hyperlink>
          </w:p>
          <w:p w:rsidR="00A56E0C" w:rsidRDefault="00FC794C" w:rsidP="00921A42">
            <w:pPr>
              <w:rPr>
                <w:rFonts w:ascii="Arial" w:hAnsi="Arial" w:cs="Arial"/>
                <w:sz w:val="22"/>
                <w:szCs w:val="22"/>
              </w:rPr>
            </w:pPr>
            <w:r>
              <w:rPr>
                <w:rFonts w:ascii="Arial" w:hAnsi="Arial" w:cs="Arial"/>
                <w:sz w:val="22"/>
                <w:szCs w:val="22"/>
              </w:rPr>
              <w:t>What is the mistake?</w:t>
            </w:r>
          </w:p>
          <w:p w:rsidR="00FC794C" w:rsidRPr="00E46300" w:rsidRDefault="00FC794C" w:rsidP="00921A42">
            <w:pPr>
              <w:rPr>
                <w:rFonts w:ascii="Arial" w:hAnsi="Arial" w:cs="Arial"/>
                <w:sz w:val="22"/>
                <w:szCs w:val="22"/>
              </w:rPr>
            </w:pPr>
          </w:p>
        </w:tc>
      </w:tr>
      <w:tr w:rsidR="00A56E0C" w:rsidRPr="00E46300" w:rsidTr="00921A42">
        <w:tc>
          <w:tcPr>
            <w:tcW w:w="1384" w:type="dxa"/>
            <w:vMerge/>
          </w:tcPr>
          <w:p w:rsidR="00A56E0C" w:rsidRPr="00E46300" w:rsidRDefault="00A56E0C" w:rsidP="00921A42">
            <w:pPr>
              <w:rPr>
                <w:rFonts w:ascii="Arial" w:hAnsi="Arial" w:cs="Arial"/>
                <w:sz w:val="22"/>
                <w:szCs w:val="22"/>
              </w:rPr>
            </w:pPr>
          </w:p>
        </w:tc>
        <w:tc>
          <w:tcPr>
            <w:tcW w:w="2126" w:type="dxa"/>
          </w:tcPr>
          <w:p w:rsidR="00A56E0C" w:rsidRPr="00E46300" w:rsidRDefault="00A56E0C" w:rsidP="00921A42">
            <w:pPr>
              <w:rPr>
                <w:rFonts w:ascii="Arial" w:hAnsi="Arial" w:cs="Arial"/>
                <w:sz w:val="22"/>
                <w:szCs w:val="22"/>
              </w:rPr>
            </w:pPr>
            <w:r w:rsidRPr="00E46300">
              <w:rPr>
                <w:rFonts w:ascii="Arial" w:hAnsi="Arial" w:cs="Arial"/>
                <w:sz w:val="22"/>
                <w:szCs w:val="22"/>
              </w:rPr>
              <w:t>English</w:t>
            </w:r>
          </w:p>
        </w:tc>
        <w:tc>
          <w:tcPr>
            <w:tcW w:w="6804" w:type="dxa"/>
          </w:tcPr>
          <w:p w:rsidR="00A56E0C" w:rsidRPr="008166A1" w:rsidRDefault="00A56E0C" w:rsidP="00921A42">
            <w:pPr>
              <w:jc w:val="center"/>
              <w:rPr>
                <w:rFonts w:ascii="Arial" w:hAnsi="Arial" w:cs="Arial"/>
                <w:b/>
                <w:sz w:val="22"/>
                <w:szCs w:val="22"/>
                <w:u w:val="single"/>
              </w:rPr>
            </w:pPr>
            <w:r>
              <w:rPr>
                <w:rFonts w:ascii="Arial" w:hAnsi="Arial" w:cs="Arial"/>
                <w:b/>
                <w:sz w:val="22"/>
                <w:szCs w:val="22"/>
                <w:u w:val="single"/>
              </w:rPr>
              <w:t xml:space="preserve">Can I </w:t>
            </w:r>
            <w:r w:rsidR="00D1587D">
              <w:rPr>
                <w:rFonts w:ascii="Arial" w:hAnsi="Arial" w:cs="Arial"/>
                <w:b/>
                <w:sz w:val="22"/>
                <w:szCs w:val="22"/>
                <w:u w:val="single"/>
              </w:rPr>
              <w:t>write my persuasive piece</w:t>
            </w:r>
            <w:r>
              <w:rPr>
                <w:rFonts w:ascii="Arial" w:hAnsi="Arial" w:cs="Arial"/>
                <w:b/>
                <w:sz w:val="22"/>
                <w:szCs w:val="22"/>
                <w:u w:val="single"/>
              </w:rPr>
              <w:t>?</w:t>
            </w:r>
          </w:p>
          <w:p w:rsidR="00A56E0C" w:rsidRDefault="00D1587D" w:rsidP="00921A42">
            <w:pPr>
              <w:rPr>
                <w:rFonts w:ascii="Arial" w:hAnsi="Arial" w:cs="Arial"/>
                <w:sz w:val="22"/>
                <w:szCs w:val="22"/>
              </w:rPr>
            </w:pPr>
            <w:r>
              <w:rPr>
                <w:rFonts w:ascii="Arial" w:hAnsi="Arial" w:cs="Arial"/>
                <w:sz w:val="22"/>
                <w:szCs w:val="22"/>
              </w:rPr>
              <w:t xml:space="preserve">Today, please write your persuasive piece so that Pandora does not open the box. Use this </w:t>
            </w:r>
            <w:hyperlink r:id="rId26" w:history="1">
              <w:r w:rsidRPr="00D1587D">
                <w:rPr>
                  <w:rStyle w:val="Hyperlink"/>
                  <w:rFonts w:ascii="Arial" w:hAnsi="Arial" w:cs="Arial"/>
                  <w:sz w:val="22"/>
                  <w:szCs w:val="22"/>
                </w:rPr>
                <w:t>she</w:t>
              </w:r>
              <w:r w:rsidRPr="00D1587D">
                <w:rPr>
                  <w:rStyle w:val="Hyperlink"/>
                  <w:rFonts w:ascii="Arial" w:hAnsi="Arial" w:cs="Arial"/>
                  <w:sz w:val="22"/>
                  <w:szCs w:val="22"/>
                </w:rPr>
                <w:t>e</w:t>
              </w:r>
              <w:r w:rsidRPr="00D1587D">
                <w:rPr>
                  <w:rStyle w:val="Hyperlink"/>
                  <w:rFonts w:ascii="Arial" w:hAnsi="Arial" w:cs="Arial"/>
                  <w:sz w:val="22"/>
                  <w:szCs w:val="22"/>
                </w:rPr>
                <w:t>t</w:t>
              </w:r>
            </w:hyperlink>
            <w:r>
              <w:rPr>
                <w:rFonts w:ascii="Arial" w:hAnsi="Arial" w:cs="Arial"/>
                <w:sz w:val="22"/>
                <w:szCs w:val="22"/>
              </w:rPr>
              <w:t xml:space="preserve"> to help you write each paragraph. You need </w:t>
            </w:r>
            <w:r w:rsidR="0080134E">
              <w:rPr>
                <w:rFonts w:ascii="Arial" w:hAnsi="Arial" w:cs="Arial"/>
                <w:sz w:val="22"/>
                <w:szCs w:val="22"/>
              </w:rPr>
              <w:t>an</w:t>
            </w:r>
            <w:r>
              <w:rPr>
                <w:rFonts w:ascii="Arial" w:hAnsi="Arial" w:cs="Arial"/>
                <w:sz w:val="22"/>
                <w:szCs w:val="22"/>
              </w:rPr>
              <w:t xml:space="preserve"> introduction. Then at least three paragraphs explaining why Pandora should not open the box. Remember that each paragraph must have a different reason. At the sta</w:t>
            </w:r>
            <w:r w:rsidR="0080134E">
              <w:rPr>
                <w:rFonts w:ascii="Arial" w:hAnsi="Arial" w:cs="Arial"/>
                <w:sz w:val="22"/>
                <w:szCs w:val="22"/>
              </w:rPr>
              <w:t>rt</w:t>
            </w:r>
            <w:r>
              <w:rPr>
                <w:rFonts w:ascii="Arial" w:hAnsi="Arial" w:cs="Arial"/>
                <w:sz w:val="22"/>
                <w:szCs w:val="22"/>
              </w:rPr>
              <w:t xml:space="preserve"> of the paragraph </w:t>
            </w:r>
            <w:r w:rsidR="0080134E">
              <w:rPr>
                <w:rFonts w:ascii="Arial" w:hAnsi="Arial" w:cs="Arial"/>
                <w:sz w:val="22"/>
                <w:szCs w:val="22"/>
              </w:rPr>
              <w:t>state</w:t>
            </w:r>
            <w:r>
              <w:rPr>
                <w:rFonts w:ascii="Arial" w:hAnsi="Arial" w:cs="Arial"/>
                <w:sz w:val="22"/>
                <w:szCs w:val="22"/>
              </w:rPr>
              <w:t xml:space="preserve"> </w:t>
            </w:r>
            <w:r w:rsidR="0080134E">
              <w:rPr>
                <w:rFonts w:ascii="Arial" w:hAnsi="Arial" w:cs="Arial"/>
                <w:sz w:val="22"/>
                <w:szCs w:val="22"/>
              </w:rPr>
              <w:t xml:space="preserve">your </w:t>
            </w:r>
            <w:r>
              <w:rPr>
                <w:rFonts w:ascii="Arial" w:hAnsi="Arial" w:cs="Arial"/>
                <w:sz w:val="22"/>
                <w:szCs w:val="22"/>
              </w:rPr>
              <w:t xml:space="preserve">reason and then explain it in the rest of the paragraph. Then finish your work with a conclusion. Use these </w:t>
            </w:r>
            <w:hyperlink r:id="rId27" w:history="1">
              <w:r w:rsidRPr="00D1587D">
                <w:rPr>
                  <w:rStyle w:val="Hyperlink"/>
                  <w:rFonts w:ascii="Arial" w:hAnsi="Arial" w:cs="Arial"/>
                  <w:sz w:val="22"/>
                  <w:szCs w:val="22"/>
                </w:rPr>
                <w:t>words and p</w:t>
              </w:r>
              <w:r w:rsidRPr="00D1587D">
                <w:rPr>
                  <w:rStyle w:val="Hyperlink"/>
                  <w:rFonts w:ascii="Arial" w:hAnsi="Arial" w:cs="Arial"/>
                  <w:sz w:val="22"/>
                  <w:szCs w:val="22"/>
                </w:rPr>
                <w:t>h</w:t>
              </w:r>
              <w:r w:rsidRPr="00D1587D">
                <w:rPr>
                  <w:rStyle w:val="Hyperlink"/>
                  <w:rFonts w:ascii="Arial" w:hAnsi="Arial" w:cs="Arial"/>
                  <w:sz w:val="22"/>
                  <w:szCs w:val="22"/>
                </w:rPr>
                <w:t>rases</w:t>
              </w:r>
            </w:hyperlink>
            <w:r>
              <w:rPr>
                <w:rFonts w:ascii="Arial" w:hAnsi="Arial" w:cs="Arial"/>
                <w:sz w:val="22"/>
                <w:szCs w:val="22"/>
              </w:rPr>
              <w:t xml:space="preserve"> to help you be persuasive! </w:t>
            </w:r>
          </w:p>
          <w:p w:rsidR="0080134E" w:rsidRPr="00E46300" w:rsidRDefault="0080134E" w:rsidP="00921A42">
            <w:pPr>
              <w:rPr>
                <w:rFonts w:ascii="Arial" w:hAnsi="Arial" w:cs="Arial"/>
                <w:sz w:val="22"/>
                <w:szCs w:val="22"/>
              </w:rPr>
            </w:pPr>
          </w:p>
        </w:tc>
      </w:tr>
      <w:tr w:rsidR="00A56E0C" w:rsidRPr="00E46300" w:rsidTr="00921A42">
        <w:tc>
          <w:tcPr>
            <w:tcW w:w="1384" w:type="dxa"/>
            <w:vMerge/>
          </w:tcPr>
          <w:p w:rsidR="00A56E0C" w:rsidRPr="00E46300" w:rsidRDefault="00A56E0C" w:rsidP="00921A42">
            <w:pPr>
              <w:rPr>
                <w:rFonts w:ascii="Arial" w:hAnsi="Arial" w:cs="Arial"/>
                <w:sz w:val="22"/>
                <w:szCs w:val="22"/>
              </w:rPr>
            </w:pPr>
          </w:p>
        </w:tc>
        <w:tc>
          <w:tcPr>
            <w:tcW w:w="2126" w:type="dxa"/>
          </w:tcPr>
          <w:p w:rsidR="00A56E0C" w:rsidRPr="00E46300" w:rsidRDefault="00A56E0C" w:rsidP="00921A42">
            <w:pPr>
              <w:rPr>
                <w:rFonts w:ascii="Arial" w:hAnsi="Arial" w:cs="Arial"/>
                <w:sz w:val="22"/>
                <w:szCs w:val="22"/>
              </w:rPr>
            </w:pPr>
            <w:r w:rsidRPr="00E46300">
              <w:rPr>
                <w:rFonts w:ascii="Arial" w:hAnsi="Arial" w:cs="Arial"/>
                <w:sz w:val="22"/>
                <w:szCs w:val="22"/>
              </w:rPr>
              <w:t xml:space="preserve">Physical Activity </w:t>
            </w:r>
          </w:p>
        </w:tc>
        <w:tc>
          <w:tcPr>
            <w:tcW w:w="6804" w:type="dxa"/>
          </w:tcPr>
          <w:p w:rsidR="00A56E0C" w:rsidRDefault="00AA190C" w:rsidP="00921A42">
            <w:pPr>
              <w:rPr>
                <w:rFonts w:ascii="Arial" w:hAnsi="Arial" w:cs="Arial"/>
                <w:sz w:val="22"/>
                <w:szCs w:val="22"/>
              </w:rPr>
            </w:pPr>
            <w:r>
              <w:rPr>
                <w:rFonts w:ascii="Arial" w:hAnsi="Arial" w:cs="Arial"/>
                <w:sz w:val="22"/>
                <w:szCs w:val="22"/>
              </w:rPr>
              <w:t>Create a dance routine that is based on the Tudor dance moves we learnt in the Autumn Term. Can you add some modern dance moves in</w:t>
            </w:r>
            <w:r w:rsidR="0080134E">
              <w:rPr>
                <w:rFonts w:ascii="Arial" w:hAnsi="Arial" w:cs="Arial"/>
                <w:sz w:val="22"/>
                <w:szCs w:val="22"/>
              </w:rPr>
              <w:t>?</w:t>
            </w:r>
          </w:p>
          <w:p w:rsidR="0045529E" w:rsidRPr="00E46300" w:rsidRDefault="0045529E" w:rsidP="00921A42">
            <w:pPr>
              <w:rPr>
                <w:rFonts w:ascii="Arial" w:hAnsi="Arial" w:cs="Arial"/>
                <w:sz w:val="22"/>
                <w:szCs w:val="22"/>
              </w:rPr>
            </w:pPr>
          </w:p>
        </w:tc>
      </w:tr>
      <w:tr w:rsidR="00A56E0C" w:rsidRPr="00E46300" w:rsidTr="00921A42">
        <w:tc>
          <w:tcPr>
            <w:tcW w:w="1384" w:type="dxa"/>
            <w:vMerge w:val="restart"/>
          </w:tcPr>
          <w:p w:rsidR="00A56E0C" w:rsidRPr="00E46300" w:rsidRDefault="00A56E0C" w:rsidP="00921A42">
            <w:pPr>
              <w:rPr>
                <w:rFonts w:ascii="Arial" w:hAnsi="Arial" w:cs="Arial"/>
                <w:sz w:val="22"/>
                <w:szCs w:val="22"/>
              </w:rPr>
            </w:pPr>
            <w:r w:rsidRPr="00E46300">
              <w:rPr>
                <w:rFonts w:ascii="Arial" w:hAnsi="Arial" w:cs="Arial"/>
                <w:sz w:val="22"/>
                <w:szCs w:val="22"/>
              </w:rPr>
              <w:t>Thursday</w:t>
            </w:r>
          </w:p>
        </w:tc>
        <w:tc>
          <w:tcPr>
            <w:tcW w:w="2126" w:type="dxa"/>
          </w:tcPr>
          <w:p w:rsidR="00A56E0C" w:rsidRPr="00E46300" w:rsidRDefault="00A56E0C" w:rsidP="00921A42">
            <w:pPr>
              <w:rPr>
                <w:rFonts w:ascii="Arial" w:hAnsi="Arial" w:cs="Arial"/>
                <w:sz w:val="22"/>
                <w:szCs w:val="22"/>
              </w:rPr>
            </w:pPr>
            <w:r w:rsidRPr="00E46300">
              <w:rPr>
                <w:rFonts w:ascii="Arial" w:hAnsi="Arial" w:cs="Arial"/>
                <w:sz w:val="22"/>
                <w:szCs w:val="22"/>
              </w:rPr>
              <w:t>Maths</w:t>
            </w:r>
          </w:p>
        </w:tc>
        <w:tc>
          <w:tcPr>
            <w:tcW w:w="6804" w:type="dxa"/>
          </w:tcPr>
          <w:p w:rsidR="00A56E0C" w:rsidRPr="008A04BF" w:rsidRDefault="00A56E0C" w:rsidP="00921A42">
            <w:pPr>
              <w:jc w:val="center"/>
              <w:rPr>
                <w:rFonts w:ascii="Arial" w:hAnsi="Arial" w:cs="Arial"/>
                <w:b/>
                <w:sz w:val="22"/>
                <w:szCs w:val="22"/>
                <w:u w:val="single"/>
              </w:rPr>
            </w:pPr>
            <w:r>
              <w:rPr>
                <w:rFonts w:ascii="Arial" w:hAnsi="Arial" w:cs="Arial"/>
                <w:b/>
                <w:sz w:val="22"/>
                <w:szCs w:val="22"/>
                <w:u w:val="single"/>
              </w:rPr>
              <w:t>Can I</w:t>
            </w:r>
            <w:r w:rsidR="00FB3D6D">
              <w:rPr>
                <w:rFonts w:ascii="Arial" w:hAnsi="Arial" w:cs="Arial"/>
                <w:b/>
                <w:sz w:val="22"/>
                <w:szCs w:val="22"/>
                <w:u w:val="single"/>
              </w:rPr>
              <w:t xml:space="preserve"> use inverse operations</w:t>
            </w:r>
            <w:r>
              <w:rPr>
                <w:rFonts w:ascii="Arial" w:hAnsi="Arial" w:cs="Arial"/>
                <w:b/>
                <w:sz w:val="22"/>
                <w:szCs w:val="22"/>
                <w:u w:val="single"/>
              </w:rPr>
              <w:t>?</w:t>
            </w:r>
          </w:p>
          <w:p w:rsidR="00A56E0C" w:rsidRDefault="00A56E0C" w:rsidP="00921A42">
            <w:pPr>
              <w:rPr>
                <w:rFonts w:ascii="Arial" w:hAnsi="Arial" w:cs="Arial"/>
                <w:sz w:val="22"/>
                <w:szCs w:val="22"/>
              </w:rPr>
            </w:pPr>
            <w:r>
              <w:rPr>
                <w:rFonts w:ascii="Arial" w:hAnsi="Arial" w:cs="Arial"/>
                <w:sz w:val="22"/>
                <w:szCs w:val="22"/>
              </w:rPr>
              <w:t xml:space="preserve">Use the </w:t>
            </w:r>
            <w:hyperlink r:id="rId28" w:history="1">
              <w:r w:rsidRPr="00FB3D6D">
                <w:rPr>
                  <w:rStyle w:val="Hyperlink"/>
                  <w:rFonts w:ascii="Arial" w:hAnsi="Arial" w:cs="Arial"/>
                  <w:sz w:val="22"/>
                  <w:szCs w:val="22"/>
                </w:rPr>
                <w:t>text</w:t>
              </w:r>
              <w:r w:rsidRPr="00FB3D6D">
                <w:rPr>
                  <w:rStyle w:val="Hyperlink"/>
                  <w:rFonts w:ascii="Arial" w:hAnsi="Arial" w:cs="Arial"/>
                  <w:sz w:val="22"/>
                  <w:szCs w:val="22"/>
                </w:rPr>
                <w:t>b</w:t>
              </w:r>
              <w:r w:rsidRPr="00FB3D6D">
                <w:rPr>
                  <w:rStyle w:val="Hyperlink"/>
                  <w:rFonts w:ascii="Arial" w:hAnsi="Arial" w:cs="Arial"/>
                  <w:sz w:val="22"/>
                  <w:szCs w:val="22"/>
                </w:rPr>
                <w:t>ook</w:t>
              </w:r>
            </w:hyperlink>
            <w:r>
              <w:rPr>
                <w:rFonts w:ascii="Arial" w:hAnsi="Arial" w:cs="Arial"/>
                <w:sz w:val="22"/>
                <w:szCs w:val="22"/>
              </w:rPr>
              <w:t xml:space="preserve"> first to remind you of the method. It will help you to understand </w:t>
            </w:r>
            <w:r w:rsidR="00FB3D6D">
              <w:rPr>
                <w:rFonts w:ascii="Arial" w:hAnsi="Arial" w:cs="Arial"/>
                <w:sz w:val="22"/>
                <w:szCs w:val="22"/>
              </w:rPr>
              <w:t xml:space="preserve">how to use inverse operations to check that your answers are correct. </w:t>
            </w:r>
          </w:p>
          <w:p w:rsidR="00A56E0C" w:rsidRDefault="00A56E0C" w:rsidP="00921A42">
            <w:pPr>
              <w:rPr>
                <w:rFonts w:ascii="Arial" w:hAnsi="Arial" w:cs="Arial"/>
                <w:sz w:val="22"/>
                <w:szCs w:val="22"/>
              </w:rPr>
            </w:pPr>
            <w:r>
              <w:rPr>
                <w:rFonts w:ascii="Arial" w:hAnsi="Arial" w:cs="Arial"/>
                <w:sz w:val="22"/>
                <w:szCs w:val="22"/>
              </w:rPr>
              <w:t xml:space="preserve">Then answer the questions from the </w:t>
            </w:r>
            <w:hyperlink r:id="rId29" w:history="1">
              <w:r w:rsidRPr="00FB3D6D">
                <w:rPr>
                  <w:rStyle w:val="Hyperlink"/>
                  <w:rFonts w:ascii="Arial" w:hAnsi="Arial" w:cs="Arial"/>
                  <w:sz w:val="22"/>
                  <w:szCs w:val="22"/>
                </w:rPr>
                <w:t>workbo</w:t>
              </w:r>
              <w:r w:rsidRPr="00FB3D6D">
                <w:rPr>
                  <w:rStyle w:val="Hyperlink"/>
                  <w:rFonts w:ascii="Arial" w:hAnsi="Arial" w:cs="Arial"/>
                  <w:sz w:val="22"/>
                  <w:szCs w:val="22"/>
                </w:rPr>
                <w:t>o</w:t>
              </w:r>
              <w:r w:rsidRPr="00FB3D6D">
                <w:rPr>
                  <w:rStyle w:val="Hyperlink"/>
                  <w:rFonts w:ascii="Arial" w:hAnsi="Arial" w:cs="Arial"/>
                  <w:sz w:val="22"/>
                  <w:szCs w:val="22"/>
                </w:rPr>
                <w:t>k</w:t>
              </w:r>
            </w:hyperlink>
            <w:r>
              <w:rPr>
                <w:rFonts w:ascii="Arial" w:hAnsi="Arial" w:cs="Arial"/>
                <w:sz w:val="22"/>
                <w:szCs w:val="22"/>
              </w:rPr>
              <w:t xml:space="preserve">. </w:t>
            </w:r>
          </w:p>
          <w:p w:rsidR="00A56E0C" w:rsidRDefault="00A56E0C" w:rsidP="00921A42">
            <w:pPr>
              <w:rPr>
                <w:rFonts w:ascii="Arial" w:hAnsi="Arial" w:cs="Arial"/>
                <w:sz w:val="22"/>
                <w:szCs w:val="22"/>
              </w:rPr>
            </w:pPr>
          </w:p>
          <w:p w:rsidR="00F95070" w:rsidRPr="00F95070" w:rsidRDefault="0012783D" w:rsidP="00921A42">
            <w:pPr>
              <w:rPr>
                <w:rFonts w:ascii="Arial" w:hAnsi="Arial" w:cs="Arial"/>
                <w:b/>
                <w:sz w:val="22"/>
                <w:szCs w:val="22"/>
                <w:u w:val="single"/>
              </w:rPr>
            </w:pPr>
            <w:hyperlink r:id="rId30" w:history="1">
              <w:r w:rsidR="00F95070" w:rsidRPr="00F95070">
                <w:rPr>
                  <w:rStyle w:val="Hyperlink"/>
                  <w:rFonts w:ascii="Arial" w:hAnsi="Arial" w:cs="Arial"/>
                  <w:b/>
                  <w:sz w:val="22"/>
                  <w:szCs w:val="22"/>
                </w:rPr>
                <w:t>Chall</w:t>
              </w:r>
              <w:r w:rsidR="00F95070" w:rsidRPr="00F95070">
                <w:rPr>
                  <w:rStyle w:val="Hyperlink"/>
                  <w:rFonts w:ascii="Arial" w:hAnsi="Arial" w:cs="Arial"/>
                  <w:b/>
                  <w:sz w:val="22"/>
                  <w:szCs w:val="22"/>
                </w:rPr>
                <w:t>e</w:t>
              </w:r>
              <w:r w:rsidR="00F95070" w:rsidRPr="00F95070">
                <w:rPr>
                  <w:rStyle w:val="Hyperlink"/>
                  <w:rFonts w:ascii="Arial" w:hAnsi="Arial" w:cs="Arial"/>
                  <w:b/>
                  <w:sz w:val="22"/>
                  <w:szCs w:val="22"/>
                </w:rPr>
                <w:t>nge</w:t>
              </w:r>
            </w:hyperlink>
            <w:r w:rsidR="00F95070">
              <w:rPr>
                <w:rFonts w:ascii="Arial" w:hAnsi="Arial" w:cs="Arial"/>
                <w:b/>
                <w:sz w:val="22"/>
                <w:szCs w:val="22"/>
                <w:u w:val="single"/>
              </w:rPr>
              <w:t xml:space="preserve">: </w:t>
            </w:r>
          </w:p>
          <w:p w:rsidR="00A56E0C" w:rsidRDefault="00FC794C" w:rsidP="00921A42">
            <w:pPr>
              <w:rPr>
                <w:rFonts w:ascii="Arial" w:hAnsi="Arial" w:cs="Arial"/>
                <w:sz w:val="22"/>
                <w:szCs w:val="22"/>
              </w:rPr>
            </w:pPr>
            <w:r>
              <w:rPr>
                <w:rFonts w:ascii="Arial" w:hAnsi="Arial" w:cs="Arial"/>
                <w:sz w:val="22"/>
                <w:szCs w:val="22"/>
              </w:rPr>
              <w:t>Can you solve the puzzle?</w:t>
            </w:r>
          </w:p>
          <w:p w:rsidR="00FC794C" w:rsidRPr="00034DDB" w:rsidRDefault="00FC794C" w:rsidP="00921A42">
            <w:pPr>
              <w:rPr>
                <w:rFonts w:ascii="Arial" w:hAnsi="Arial" w:cs="Arial"/>
                <w:sz w:val="22"/>
                <w:szCs w:val="22"/>
              </w:rPr>
            </w:pPr>
          </w:p>
        </w:tc>
      </w:tr>
      <w:tr w:rsidR="00A56E0C" w:rsidRPr="00E46300" w:rsidTr="00921A42">
        <w:tc>
          <w:tcPr>
            <w:tcW w:w="1384" w:type="dxa"/>
            <w:vMerge/>
          </w:tcPr>
          <w:p w:rsidR="00A56E0C" w:rsidRPr="00E46300" w:rsidRDefault="00A56E0C" w:rsidP="00921A42">
            <w:pPr>
              <w:rPr>
                <w:rFonts w:ascii="Arial" w:hAnsi="Arial" w:cs="Arial"/>
                <w:sz w:val="22"/>
                <w:szCs w:val="22"/>
              </w:rPr>
            </w:pPr>
          </w:p>
        </w:tc>
        <w:tc>
          <w:tcPr>
            <w:tcW w:w="2126" w:type="dxa"/>
          </w:tcPr>
          <w:p w:rsidR="00A56E0C" w:rsidRPr="00E46300" w:rsidRDefault="00A56E0C" w:rsidP="00921A42">
            <w:pPr>
              <w:rPr>
                <w:rFonts w:ascii="Arial" w:hAnsi="Arial" w:cs="Arial"/>
                <w:sz w:val="22"/>
                <w:szCs w:val="22"/>
              </w:rPr>
            </w:pPr>
            <w:r w:rsidRPr="00E46300">
              <w:rPr>
                <w:rFonts w:ascii="Arial" w:hAnsi="Arial" w:cs="Arial"/>
                <w:sz w:val="22"/>
                <w:szCs w:val="22"/>
              </w:rPr>
              <w:t>English</w:t>
            </w:r>
          </w:p>
        </w:tc>
        <w:tc>
          <w:tcPr>
            <w:tcW w:w="6804" w:type="dxa"/>
          </w:tcPr>
          <w:p w:rsidR="00A56E0C" w:rsidRDefault="00A56E0C" w:rsidP="00921A42">
            <w:pPr>
              <w:jc w:val="center"/>
              <w:rPr>
                <w:rFonts w:ascii="Arial" w:hAnsi="Arial" w:cs="Arial"/>
                <w:b/>
                <w:sz w:val="22"/>
                <w:szCs w:val="22"/>
                <w:u w:val="single"/>
              </w:rPr>
            </w:pPr>
            <w:r>
              <w:rPr>
                <w:rFonts w:ascii="Arial" w:hAnsi="Arial" w:cs="Arial"/>
                <w:b/>
                <w:sz w:val="22"/>
                <w:szCs w:val="22"/>
                <w:u w:val="single"/>
              </w:rPr>
              <w:t>Can I</w:t>
            </w:r>
            <w:r w:rsidR="00D1587D">
              <w:rPr>
                <w:rFonts w:ascii="Arial" w:hAnsi="Arial" w:cs="Arial"/>
                <w:b/>
                <w:sz w:val="22"/>
                <w:szCs w:val="22"/>
                <w:u w:val="single"/>
              </w:rPr>
              <w:t xml:space="preserve"> edit my work</w:t>
            </w:r>
            <w:r>
              <w:rPr>
                <w:rFonts w:ascii="Arial" w:hAnsi="Arial" w:cs="Arial"/>
                <w:b/>
                <w:sz w:val="22"/>
                <w:szCs w:val="22"/>
                <w:u w:val="single"/>
              </w:rPr>
              <w:t>?</w:t>
            </w:r>
          </w:p>
          <w:p w:rsidR="00A56E0C" w:rsidRDefault="00D1587D" w:rsidP="00921A42">
            <w:pPr>
              <w:rPr>
                <w:rFonts w:ascii="Arial" w:hAnsi="Arial" w:cs="Arial"/>
                <w:sz w:val="22"/>
                <w:szCs w:val="22"/>
              </w:rPr>
            </w:pPr>
            <w:r>
              <w:rPr>
                <w:rFonts w:ascii="Arial" w:hAnsi="Arial" w:cs="Arial"/>
                <w:sz w:val="22"/>
                <w:szCs w:val="22"/>
              </w:rPr>
              <w:t xml:space="preserve">Edit your piece of writing to make sure it is really amazing. Use this </w:t>
            </w:r>
            <w:hyperlink r:id="rId31" w:history="1">
              <w:r w:rsidRPr="00D1587D">
                <w:rPr>
                  <w:rStyle w:val="Hyperlink"/>
                  <w:rFonts w:ascii="Arial" w:hAnsi="Arial" w:cs="Arial"/>
                  <w:sz w:val="22"/>
                  <w:szCs w:val="22"/>
                </w:rPr>
                <w:t>chec</w:t>
              </w:r>
              <w:r w:rsidRPr="00D1587D">
                <w:rPr>
                  <w:rStyle w:val="Hyperlink"/>
                  <w:rFonts w:ascii="Arial" w:hAnsi="Arial" w:cs="Arial"/>
                  <w:sz w:val="22"/>
                  <w:szCs w:val="22"/>
                </w:rPr>
                <w:t>k</w:t>
              </w:r>
              <w:r w:rsidRPr="00D1587D">
                <w:rPr>
                  <w:rStyle w:val="Hyperlink"/>
                  <w:rFonts w:ascii="Arial" w:hAnsi="Arial" w:cs="Arial"/>
                  <w:sz w:val="22"/>
                  <w:szCs w:val="22"/>
                </w:rPr>
                <w:t>list</w:t>
              </w:r>
            </w:hyperlink>
            <w:r>
              <w:rPr>
                <w:rFonts w:ascii="Arial" w:hAnsi="Arial" w:cs="Arial"/>
                <w:sz w:val="22"/>
                <w:szCs w:val="22"/>
              </w:rPr>
              <w:t xml:space="preserve"> to help you. Once you have checked your spelling and made sure you have used really powerful vocabulary then read your work to someone in you</w:t>
            </w:r>
            <w:r w:rsidR="0080134E">
              <w:rPr>
                <w:rFonts w:ascii="Arial" w:hAnsi="Arial" w:cs="Arial"/>
                <w:sz w:val="22"/>
                <w:szCs w:val="22"/>
              </w:rPr>
              <w:t>r</w:t>
            </w:r>
            <w:r>
              <w:rPr>
                <w:rFonts w:ascii="Arial" w:hAnsi="Arial" w:cs="Arial"/>
                <w:sz w:val="22"/>
                <w:szCs w:val="22"/>
              </w:rPr>
              <w:t xml:space="preserve"> family. Did you persuade them not to open the chest? Have they got any suggestions for you to improve your work?</w:t>
            </w:r>
          </w:p>
          <w:p w:rsidR="00D1587D" w:rsidRPr="004D6AA3" w:rsidRDefault="00D1587D" w:rsidP="00921A42">
            <w:pPr>
              <w:rPr>
                <w:rFonts w:ascii="Arial" w:hAnsi="Arial" w:cs="Arial"/>
                <w:sz w:val="22"/>
                <w:szCs w:val="22"/>
              </w:rPr>
            </w:pPr>
          </w:p>
        </w:tc>
      </w:tr>
      <w:tr w:rsidR="00A56E0C" w:rsidRPr="00E46300" w:rsidTr="00921A42">
        <w:tc>
          <w:tcPr>
            <w:tcW w:w="1384" w:type="dxa"/>
            <w:vMerge/>
          </w:tcPr>
          <w:p w:rsidR="00A56E0C" w:rsidRPr="00E46300" w:rsidRDefault="00A56E0C" w:rsidP="00921A42">
            <w:pPr>
              <w:rPr>
                <w:rFonts w:ascii="Arial" w:hAnsi="Arial" w:cs="Arial"/>
                <w:sz w:val="22"/>
                <w:szCs w:val="22"/>
              </w:rPr>
            </w:pPr>
          </w:p>
        </w:tc>
        <w:tc>
          <w:tcPr>
            <w:tcW w:w="2126" w:type="dxa"/>
          </w:tcPr>
          <w:p w:rsidR="00A56E0C" w:rsidRPr="00E46300" w:rsidRDefault="00A56E0C" w:rsidP="00921A42">
            <w:pPr>
              <w:rPr>
                <w:rFonts w:ascii="Arial" w:hAnsi="Arial" w:cs="Arial"/>
                <w:sz w:val="22"/>
                <w:szCs w:val="22"/>
              </w:rPr>
            </w:pPr>
            <w:r w:rsidRPr="00E46300">
              <w:rPr>
                <w:rFonts w:ascii="Arial" w:hAnsi="Arial" w:cs="Arial"/>
                <w:sz w:val="22"/>
                <w:szCs w:val="22"/>
              </w:rPr>
              <w:t xml:space="preserve">Physical Activity </w:t>
            </w:r>
          </w:p>
        </w:tc>
        <w:tc>
          <w:tcPr>
            <w:tcW w:w="6804" w:type="dxa"/>
          </w:tcPr>
          <w:p w:rsidR="00A56E0C" w:rsidRDefault="0045529E" w:rsidP="00921A42">
            <w:pPr>
              <w:rPr>
                <w:rFonts w:ascii="Arial" w:hAnsi="Arial" w:cs="Arial"/>
                <w:sz w:val="22"/>
                <w:szCs w:val="22"/>
              </w:rPr>
            </w:pPr>
            <w:r>
              <w:rPr>
                <w:rFonts w:ascii="Arial" w:hAnsi="Arial" w:cs="Arial"/>
                <w:sz w:val="22"/>
                <w:szCs w:val="22"/>
              </w:rPr>
              <w:t>Today you need to create a warm</w:t>
            </w:r>
            <w:r w:rsidR="0080134E">
              <w:rPr>
                <w:rFonts w:ascii="Arial" w:hAnsi="Arial" w:cs="Arial"/>
                <w:sz w:val="22"/>
                <w:szCs w:val="22"/>
              </w:rPr>
              <w:t>-</w:t>
            </w:r>
            <w:r>
              <w:rPr>
                <w:rFonts w:ascii="Arial" w:hAnsi="Arial" w:cs="Arial"/>
                <w:sz w:val="22"/>
                <w:szCs w:val="22"/>
              </w:rPr>
              <w:t xml:space="preserve">up for a PE lesson. You need to stretch out your muscles and get your heartbeat raised. What moves did you use? </w:t>
            </w:r>
          </w:p>
          <w:p w:rsidR="0045529E" w:rsidRPr="00E46300" w:rsidRDefault="0045529E" w:rsidP="00921A42">
            <w:pPr>
              <w:rPr>
                <w:rFonts w:ascii="Arial" w:hAnsi="Arial" w:cs="Arial"/>
                <w:sz w:val="22"/>
                <w:szCs w:val="22"/>
              </w:rPr>
            </w:pPr>
          </w:p>
        </w:tc>
      </w:tr>
      <w:tr w:rsidR="00A56E0C" w:rsidRPr="00E46300" w:rsidTr="00921A42">
        <w:tc>
          <w:tcPr>
            <w:tcW w:w="1384" w:type="dxa"/>
            <w:vMerge w:val="restart"/>
          </w:tcPr>
          <w:p w:rsidR="00A56E0C" w:rsidRPr="00E46300" w:rsidRDefault="00A56E0C" w:rsidP="00921A42">
            <w:pPr>
              <w:rPr>
                <w:rFonts w:ascii="Arial" w:hAnsi="Arial" w:cs="Arial"/>
                <w:sz w:val="22"/>
                <w:szCs w:val="22"/>
              </w:rPr>
            </w:pPr>
            <w:r w:rsidRPr="00E46300">
              <w:rPr>
                <w:rFonts w:ascii="Arial" w:hAnsi="Arial" w:cs="Arial"/>
                <w:sz w:val="22"/>
                <w:szCs w:val="22"/>
              </w:rPr>
              <w:lastRenderedPageBreak/>
              <w:t>Friday</w:t>
            </w:r>
          </w:p>
        </w:tc>
        <w:tc>
          <w:tcPr>
            <w:tcW w:w="2126" w:type="dxa"/>
          </w:tcPr>
          <w:p w:rsidR="00A56E0C" w:rsidRPr="00E46300" w:rsidRDefault="00A56E0C" w:rsidP="00921A42">
            <w:pPr>
              <w:rPr>
                <w:rFonts w:ascii="Arial" w:hAnsi="Arial" w:cs="Arial"/>
                <w:sz w:val="22"/>
                <w:szCs w:val="22"/>
              </w:rPr>
            </w:pPr>
            <w:r w:rsidRPr="00E46300">
              <w:rPr>
                <w:rFonts w:ascii="Arial" w:hAnsi="Arial" w:cs="Arial"/>
                <w:sz w:val="22"/>
                <w:szCs w:val="22"/>
              </w:rPr>
              <w:t>Maths</w:t>
            </w:r>
          </w:p>
        </w:tc>
        <w:tc>
          <w:tcPr>
            <w:tcW w:w="6804" w:type="dxa"/>
          </w:tcPr>
          <w:p w:rsidR="00A56E0C" w:rsidRPr="00276052" w:rsidRDefault="00A56E0C" w:rsidP="00921A42">
            <w:pPr>
              <w:jc w:val="center"/>
              <w:rPr>
                <w:rFonts w:ascii="Arial" w:hAnsi="Arial" w:cs="Arial"/>
                <w:b/>
                <w:sz w:val="22"/>
                <w:szCs w:val="22"/>
                <w:u w:val="single"/>
              </w:rPr>
            </w:pPr>
            <w:r w:rsidRPr="00276052">
              <w:rPr>
                <w:rFonts w:ascii="Arial" w:hAnsi="Arial" w:cs="Arial"/>
                <w:b/>
                <w:sz w:val="22"/>
                <w:szCs w:val="22"/>
                <w:u w:val="single"/>
              </w:rPr>
              <w:t>Can I</w:t>
            </w:r>
            <w:r w:rsidR="009E7F1A">
              <w:rPr>
                <w:rFonts w:ascii="Arial" w:hAnsi="Arial" w:cs="Arial"/>
                <w:b/>
                <w:sz w:val="22"/>
                <w:szCs w:val="22"/>
                <w:u w:val="single"/>
              </w:rPr>
              <w:t xml:space="preserve"> find the number</w:t>
            </w:r>
            <w:r w:rsidRPr="00276052">
              <w:rPr>
                <w:rFonts w:ascii="Arial" w:hAnsi="Arial" w:cs="Arial"/>
                <w:b/>
                <w:sz w:val="22"/>
                <w:szCs w:val="22"/>
                <w:u w:val="single"/>
              </w:rPr>
              <w:t>?</w:t>
            </w:r>
          </w:p>
          <w:p w:rsidR="00A56E0C" w:rsidRDefault="009E7F1A" w:rsidP="00921A42">
            <w:pPr>
              <w:rPr>
                <w:rFonts w:ascii="Arial" w:hAnsi="Arial" w:cs="Arial"/>
                <w:sz w:val="22"/>
                <w:szCs w:val="22"/>
              </w:rPr>
            </w:pPr>
            <w:r>
              <w:rPr>
                <w:rFonts w:ascii="Arial" w:hAnsi="Arial" w:cs="Arial"/>
                <w:sz w:val="22"/>
                <w:szCs w:val="22"/>
              </w:rPr>
              <w:t xml:space="preserve">This is an </w:t>
            </w:r>
            <w:hyperlink r:id="rId32" w:history="1">
              <w:r w:rsidRPr="009156CF">
                <w:rPr>
                  <w:rStyle w:val="Hyperlink"/>
                  <w:rFonts w:ascii="Arial" w:hAnsi="Arial" w:cs="Arial"/>
                  <w:sz w:val="22"/>
                  <w:szCs w:val="22"/>
                </w:rPr>
                <w:t>inves</w:t>
              </w:r>
              <w:r w:rsidRPr="009156CF">
                <w:rPr>
                  <w:rStyle w:val="Hyperlink"/>
                  <w:rFonts w:ascii="Arial" w:hAnsi="Arial" w:cs="Arial"/>
                  <w:sz w:val="22"/>
                  <w:szCs w:val="22"/>
                </w:rPr>
                <w:t>t</w:t>
              </w:r>
              <w:r w:rsidRPr="009156CF">
                <w:rPr>
                  <w:rStyle w:val="Hyperlink"/>
                  <w:rFonts w:ascii="Arial" w:hAnsi="Arial" w:cs="Arial"/>
                  <w:sz w:val="22"/>
                  <w:szCs w:val="22"/>
                </w:rPr>
                <w:t>igation</w:t>
              </w:r>
            </w:hyperlink>
            <w:r>
              <w:rPr>
                <w:rFonts w:ascii="Arial" w:hAnsi="Arial" w:cs="Arial"/>
                <w:sz w:val="22"/>
                <w:szCs w:val="22"/>
              </w:rPr>
              <w:t xml:space="preserve"> to work out what the number is. Use inverse operations to work out the numbers. </w:t>
            </w:r>
          </w:p>
          <w:p w:rsidR="009E7F1A" w:rsidRDefault="009E7F1A" w:rsidP="00921A42">
            <w:pPr>
              <w:rPr>
                <w:rFonts w:ascii="Arial" w:hAnsi="Arial" w:cs="Arial"/>
                <w:sz w:val="22"/>
                <w:szCs w:val="22"/>
              </w:rPr>
            </w:pPr>
          </w:p>
          <w:p w:rsidR="00A56E0C" w:rsidRDefault="0012783D" w:rsidP="00921A42">
            <w:pPr>
              <w:rPr>
                <w:rFonts w:ascii="Arial" w:hAnsi="Arial" w:cs="Arial"/>
                <w:b/>
                <w:sz w:val="22"/>
                <w:szCs w:val="22"/>
              </w:rPr>
            </w:pPr>
            <w:hyperlink r:id="rId33" w:history="1">
              <w:r w:rsidR="00A56E0C" w:rsidRPr="00F95070">
                <w:rPr>
                  <w:rStyle w:val="Hyperlink"/>
                  <w:rFonts w:ascii="Arial" w:hAnsi="Arial" w:cs="Arial"/>
                  <w:b/>
                  <w:sz w:val="22"/>
                  <w:szCs w:val="22"/>
                </w:rPr>
                <w:t>Challe</w:t>
              </w:r>
              <w:r w:rsidR="00A56E0C" w:rsidRPr="00F95070">
                <w:rPr>
                  <w:rStyle w:val="Hyperlink"/>
                  <w:rFonts w:ascii="Arial" w:hAnsi="Arial" w:cs="Arial"/>
                  <w:b/>
                  <w:sz w:val="22"/>
                  <w:szCs w:val="22"/>
                </w:rPr>
                <w:t>n</w:t>
              </w:r>
              <w:r w:rsidR="00A56E0C" w:rsidRPr="00F95070">
                <w:rPr>
                  <w:rStyle w:val="Hyperlink"/>
                  <w:rFonts w:ascii="Arial" w:hAnsi="Arial" w:cs="Arial"/>
                  <w:b/>
                  <w:sz w:val="22"/>
                  <w:szCs w:val="22"/>
                </w:rPr>
                <w:t>ge:</w:t>
              </w:r>
            </w:hyperlink>
          </w:p>
          <w:p w:rsidR="00A56E0C" w:rsidRDefault="00FC794C" w:rsidP="00921A42">
            <w:pPr>
              <w:rPr>
                <w:rFonts w:ascii="Arial" w:hAnsi="Arial" w:cs="Arial"/>
                <w:sz w:val="22"/>
                <w:szCs w:val="22"/>
              </w:rPr>
            </w:pPr>
            <w:r>
              <w:rPr>
                <w:rFonts w:ascii="Arial" w:hAnsi="Arial" w:cs="Arial"/>
                <w:sz w:val="22"/>
                <w:szCs w:val="22"/>
              </w:rPr>
              <w:t xml:space="preserve">Can you find the maths words using these anagrams? </w:t>
            </w:r>
          </w:p>
          <w:p w:rsidR="00FC794C" w:rsidRPr="00313D2C" w:rsidRDefault="00FC794C" w:rsidP="00921A42">
            <w:pPr>
              <w:rPr>
                <w:rFonts w:ascii="Arial" w:hAnsi="Arial" w:cs="Arial"/>
                <w:sz w:val="22"/>
                <w:szCs w:val="22"/>
              </w:rPr>
            </w:pPr>
          </w:p>
        </w:tc>
      </w:tr>
      <w:tr w:rsidR="00A56E0C" w:rsidRPr="00E46300" w:rsidTr="00921A42">
        <w:tc>
          <w:tcPr>
            <w:tcW w:w="1384" w:type="dxa"/>
            <w:vMerge/>
          </w:tcPr>
          <w:p w:rsidR="00A56E0C" w:rsidRPr="00E46300" w:rsidRDefault="00A56E0C" w:rsidP="00921A42">
            <w:pPr>
              <w:rPr>
                <w:rFonts w:ascii="Arial" w:hAnsi="Arial" w:cs="Arial"/>
                <w:sz w:val="22"/>
                <w:szCs w:val="22"/>
              </w:rPr>
            </w:pPr>
          </w:p>
        </w:tc>
        <w:tc>
          <w:tcPr>
            <w:tcW w:w="2126" w:type="dxa"/>
          </w:tcPr>
          <w:p w:rsidR="00A56E0C" w:rsidRPr="00E46300" w:rsidRDefault="00A56E0C" w:rsidP="00921A42">
            <w:pPr>
              <w:rPr>
                <w:rFonts w:ascii="Arial" w:hAnsi="Arial" w:cs="Arial"/>
                <w:sz w:val="22"/>
                <w:szCs w:val="22"/>
              </w:rPr>
            </w:pPr>
            <w:r w:rsidRPr="00E46300">
              <w:rPr>
                <w:rFonts w:ascii="Arial" w:hAnsi="Arial" w:cs="Arial"/>
                <w:sz w:val="22"/>
                <w:szCs w:val="22"/>
              </w:rPr>
              <w:t>English</w:t>
            </w:r>
          </w:p>
        </w:tc>
        <w:tc>
          <w:tcPr>
            <w:tcW w:w="6804" w:type="dxa"/>
          </w:tcPr>
          <w:p w:rsidR="00A56E0C" w:rsidRPr="00276052" w:rsidRDefault="00A56E0C" w:rsidP="00921A42">
            <w:pPr>
              <w:jc w:val="center"/>
              <w:rPr>
                <w:rFonts w:ascii="Arial" w:hAnsi="Arial" w:cs="Arial"/>
                <w:b/>
                <w:sz w:val="22"/>
                <w:szCs w:val="22"/>
                <w:u w:val="single"/>
              </w:rPr>
            </w:pPr>
            <w:r w:rsidRPr="00276052">
              <w:rPr>
                <w:rFonts w:ascii="Arial" w:hAnsi="Arial" w:cs="Arial"/>
                <w:b/>
                <w:sz w:val="22"/>
                <w:szCs w:val="22"/>
                <w:u w:val="single"/>
              </w:rPr>
              <w:t>Can</w:t>
            </w:r>
            <w:r w:rsidR="008111B1">
              <w:rPr>
                <w:rFonts w:ascii="Arial" w:hAnsi="Arial" w:cs="Arial"/>
                <w:b/>
                <w:sz w:val="22"/>
                <w:szCs w:val="22"/>
                <w:u w:val="single"/>
              </w:rPr>
              <w:t xml:space="preserve"> I research Ancient Greece</w:t>
            </w:r>
            <w:r w:rsidRPr="00276052">
              <w:rPr>
                <w:rFonts w:ascii="Arial" w:hAnsi="Arial" w:cs="Arial"/>
                <w:b/>
                <w:sz w:val="22"/>
                <w:szCs w:val="22"/>
                <w:u w:val="single"/>
              </w:rPr>
              <w:t>?</w:t>
            </w:r>
          </w:p>
          <w:p w:rsidR="00A56E0C" w:rsidRDefault="008111B1" w:rsidP="00921A42">
            <w:pPr>
              <w:rPr>
                <w:rFonts w:ascii="Arial" w:hAnsi="Arial" w:cs="Arial"/>
                <w:sz w:val="22"/>
                <w:szCs w:val="22"/>
              </w:rPr>
            </w:pPr>
            <w:r>
              <w:rPr>
                <w:rFonts w:ascii="Arial" w:hAnsi="Arial" w:cs="Arial"/>
                <w:sz w:val="22"/>
                <w:szCs w:val="22"/>
              </w:rPr>
              <w:t xml:space="preserve">Today research what the Ancient Greeks might have eaten. Then make a menu based on the food they would have enjoyed. What was the strangest thing they ate? What would be your favourite thing to eat? Do you eat any of the food on the menu? Make sure you take </w:t>
            </w:r>
            <w:r w:rsidR="0080134E">
              <w:rPr>
                <w:rFonts w:ascii="Arial" w:hAnsi="Arial" w:cs="Arial"/>
                <w:sz w:val="22"/>
                <w:szCs w:val="22"/>
              </w:rPr>
              <w:t xml:space="preserve">the </w:t>
            </w:r>
            <w:r>
              <w:rPr>
                <w:rFonts w:ascii="Arial" w:hAnsi="Arial" w:cs="Arial"/>
                <w:sz w:val="22"/>
                <w:szCs w:val="22"/>
              </w:rPr>
              <w:t xml:space="preserve">time to present your menu to ensure that you would get lots of customers! </w:t>
            </w:r>
          </w:p>
          <w:p w:rsidR="008111B1" w:rsidRPr="00E46300" w:rsidRDefault="008111B1" w:rsidP="00921A42">
            <w:pPr>
              <w:rPr>
                <w:rFonts w:ascii="Arial" w:hAnsi="Arial" w:cs="Arial"/>
                <w:sz w:val="22"/>
                <w:szCs w:val="22"/>
              </w:rPr>
            </w:pPr>
          </w:p>
        </w:tc>
      </w:tr>
      <w:tr w:rsidR="00A56E0C" w:rsidRPr="00E46300" w:rsidTr="00921A42">
        <w:tc>
          <w:tcPr>
            <w:tcW w:w="1384" w:type="dxa"/>
            <w:vMerge/>
          </w:tcPr>
          <w:p w:rsidR="00A56E0C" w:rsidRPr="00E46300" w:rsidRDefault="00A56E0C" w:rsidP="00921A42">
            <w:pPr>
              <w:rPr>
                <w:rFonts w:ascii="Arial" w:hAnsi="Arial" w:cs="Arial"/>
                <w:sz w:val="22"/>
                <w:szCs w:val="22"/>
              </w:rPr>
            </w:pPr>
          </w:p>
        </w:tc>
        <w:tc>
          <w:tcPr>
            <w:tcW w:w="2126" w:type="dxa"/>
          </w:tcPr>
          <w:p w:rsidR="00A56E0C" w:rsidRPr="00E46300" w:rsidRDefault="00A56E0C" w:rsidP="00921A42">
            <w:pPr>
              <w:rPr>
                <w:rFonts w:ascii="Arial" w:hAnsi="Arial" w:cs="Arial"/>
                <w:sz w:val="22"/>
                <w:szCs w:val="22"/>
              </w:rPr>
            </w:pPr>
            <w:r w:rsidRPr="00E46300">
              <w:rPr>
                <w:rFonts w:ascii="Arial" w:hAnsi="Arial" w:cs="Arial"/>
                <w:sz w:val="22"/>
                <w:szCs w:val="22"/>
              </w:rPr>
              <w:t xml:space="preserve">Physical Activity </w:t>
            </w:r>
          </w:p>
        </w:tc>
        <w:tc>
          <w:tcPr>
            <w:tcW w:w="6804" w:type="dxa"/>
          </w:tcPr>
          <w:p w:rsidR="00A56E0C" w:rsidRDefault="00D73DBC" w:rsidP="00921A42">
            <w:pPr>
              <w:rPr>
                <w:rFonts w:ascii="Arial" w:hAnsi="Arial" w:cs="Arial"/>
                <w:sz w:val="22"/>
                <w:szCs w:val="22"/>
              </w:rPr>
            </w:pPr>
            <w:r>
              <w:rPr>
                <w:rFonts w:ascii="Arial" w:hAnsi="Arial" w:cs="Arial"/>
                <w:sz w:val="22"/>
                <w:szCs w:val="22"/>
              </w:rPr>
              <w:t xml:space="preserve">Pick a different </w:t>
            </w:r>
            <w:hyperlink r:id="rId34" w:history="1">
              <w:r w:rsidRPr="00D73DBC">
                <w:rPr>
                  <w:rStyle w:val="Hyperlink"/>
                  <w:rFonts w:ascii="Arial" w:hAnsi="Arial" w:cs="Arial"/>
                  <w:sz w:val="22"/>
                  <w:szCs w:val="22"/>
                </w:rPr>
                <w:t>Shak</w:t>
              </w:r>
              <w:r w:rsidRPr="00D73DBC">
                <w:rPr>
                  <w:rStyle w:val="Hyperlink"/>
                  <w:rFonts w:ascii="Arial" w:hAnsi="Arial" w:cs="Arial"/>
                  <w:sz w:val="22"/>
                  <w:szCs w:val="22"/>
                </w:rPr>
                <w:t>e</w:t>
              </w:r>
              <w:r w:rsidRPr="00D73DBC">
                <w:rPr>
                  <w:rStyle w:val="Hyperlink"/>
                  <w:rFonts w:ascii="Arial" w:hAnsi="Arial" w:cs="Arial"/>
                  <w:sz w:val="22"/>
                  <w:szCs w:val="22"/>
                </w:rPr>
                <w:t xml:space="preserve"> Up</w:t>
              </w:r>
            </w:hyperlink>
            <w:r>
              <w:rPr>
                <w:rFonts w:ascii="Arial" w:hAnsi="Arial" w:cs="Arial"/>
                <w:sz w:val="22"/>
                <w:szCs w:val="22"/>
              </w:rPr>
              <w:t xml:space="preserve"> game to before. See if you can do more than one activity. Did you keep the same film?</w:t>
            </w:r>
          </w:p>
          <w:p w:rsidR="00D73DBC" w:rsidRPr="00E46300" w:rsidRDefault="00D73DBC" w:rsidP="00921A42">
            <w:pPr>
              <w:rPr>
                <w:rFonts w:ascii="Arial" w:hAnsi="Arial" w:cs="Arial"/>
                <w:sz w:val="22"/>
                <w:szCs w:val="22"/>
              </w:rPr>
            </w:pPr>
          </w:p>
        </w:tc>
      </w:tr>
    </w:tbl>
    <w:p w:rsidR="00A56E0C" w:rsidRPr="00E46300" w:rsidRDefault="00A56E0C" w:rsidP="00A56E0C">
      <w:pPr>
        <w:rPr>
          <w:rFonts w:ascii="Arial" w:hAnsi="Arial" w:cs="Arial"/>
          <w:sz w:val="22"/>
          <w:szCs w:val="22"/>
        </w:rPr>
      </w:pPr>
    </w:p>
    <w:tbl>
      <w:tblPr>
        <w:tblStyle w:val="TableGrid"/>
        <w:tblW w:w="0" w:type="auto"/>
        <w:tblLook w:val="04A0" w:firstRow="1" w:lastRow="0" w:firstColumn="1" w:lastColumn="0" w:noHBand="0" w:noVBand="1"/>
      </w:tblPr>
      <w:tblGrid>
        <w:gridCol w:w="1383"/>
        <w:gridCol w:w="8813"/>
      </w:tblGrid>
      <w:tr w:rsidR="00A56E0C" w:rsidRPr="00E46300" w:rsidTr="00921A42">
        <w:tc>
          <w:tcPr>
            <w:tcW w:w="1384" w:type="dxa"/>
          </w:tcPr>
          <w:p w:rsidR="00A56E0C" w:rsidRPr="00E46300" w:rsidRDefault="00A56E0C" w:rsidP="00921A42">
            <w:pPr>
              <w:rPr>
                <w:rFonts w:ascii="Arial" w:hAnsi="Arial" w:cs="Arial"/>
                <w:sz w:val="22"/>
                <w:szCs w:val="22"/>
              </w:rPr>
            </w:pPr>
            <w:r w:rsidRPr="00E46300">
              <w:rPr>
                <w:rFonts w:ascii="Arial" w:hAnsi="Arial" w:cs="Arial"/>
                <w:sz w:val="22"/>
                <w:szCs w:val="22"/>
              </w:rPr>
              <w:t xml:space="preserve">RE:    </w:t>
            </w:r>
          </w:p>
          <w:p w:rsidR="00A56E0C" w:rsidRPr="00E46300" w:rsidRDefault="00A56E0C" w:rsidP="00921A42">
            <w:pPr>
              <w:rPr>
                <w:rFonts w:ascii="Arial" w:hAnsi="Arial" w:cs="Arial"/>
                <w:sz w:val="22"/>
                <w:szCs w:val="22"/>
              </w:rPr>
            </w:pPr>
          </w:p>
        </w:tc>
        <w:tc>
          <w:tcPr>
            <w:tcW w:w="8930" w:type="dxa"/>
          </w:tcPr>
          <w:p w:rsidR="00A56E0C" w:rsidRDefault="00A56E0C" w:rsidP="00921A42">
            <w:pPr>
              <w:jc w:val="center"/>
              <w:rPr>
                <w:rFonts w:ascii="Arial" w:hAnsi="Arial" w:cs="Arial"/>
                <w:b/>
                <w:sz w:val="22"/>
                <w:szCs w:val="22"/>
                <w:u w:val="single"/>
              </w:rPr>
            </w:pPr>
            <w:r>
              <w:rPr>
                <w:rFonts w:ascii="Arial" w:hAnsi="Arial" w:cs="Arial"/>
                <w:b/>
                <w:sz w:val="22"/>
                <w:szCs w:val="22"/>
                <w:u w:val="single"/>
              </w:rPr>
              <w:t>Can I</w:t>
            </w:r>
            <w:r w:rsidR="0080134E">
              <w:rPr>
                <w:rFonts w:ascii="Arial" w:hAnsi="Arial" w:cs="Arial"/>
                <w:b/>
                <w:sz w:val="22"/>
                <w:szCs w:val="22"/>
                <w:u w:val="single"/>
              </w:rPr>
              <w:t xml:space="preserve"> learn quotes off by heart</w:t>
            </w:r>
            <w:r>
              <w:rPr>
                <w:rFonts w:ascii="Arial" w:hAnsi="Arial" w:cs="Arial"/>
                <w:b/>
                <w:sz w:val="22"/>
                <w:szCs w:val="22"/>
                <w:u w:val="single"/>
              </w:rPr>
              <w:t>?</w:t>
            </w:r>
          </w:p>
          <w:p w:rsidR="00A56E0C" w:rsidRDefault="004E4DC2" w:rsidP="00921A42">
            <w:pPr>
              <w:rPr>
                <w:rFonts w:ascii="Arial" w:hAnsi="Arial" w:cs="Arial"/>
                <w:sz w:val="22"/>
                <w:szCs w:val="22"/>
              </w:rPr>
            </w:pPr>
            <w:r>
              <w:rPr>
                <w:rFonts w:ascii="Arial" w:hAnsi="Arial" w:cs="Arial"/>
                <w:sz w:val="22"/>
                <w:szCs w:val="22"/>
              </w:rPr>
              <w:t xml:space="preserve">This week the RE task is to learn some of the quotes from the Bible off by heart. The quotes are on this </w:t>
            </w:r>
            <w:hyperlink r:id="rId35" w:history="1">
              <w:r w:rsidRPr="004E4DC2">
                <w:rPr>
                  <w:rStyle w:val="Hyperlink"/>
                  <w:rFonts w:ascii="Arial" w:hAnsi="Arial" w:cs="Arial"/>
                  <w:sz w:val="22"/>
                  <w:szCs w:val="22"/>
                </w:rPr>
                <w:t>sh</w:t>
              </w:r>
              <w:r w:rsidRPr="004E4DC2">
                <w:rPr>
                  <w:rStyle w:val="Hyperlink"/>
                  <w:rFonts w:ascii="Arial" w:hAnsi="Arial" w:cs="Arial"/>
                  <w:sz w:val="22"/>
                  <w:szCs w:val="22"/>
                </w:rPr>
                <w:t>e</w:t>
              </w:r>
              <w:r w:rsidRPr="004E4DC2">
                <w:rPr>
                  <w:rStyle w:val="Hyperlink"/>
                  <w:rFonts w:ascii="Arial" w:hAnsi="Arial" w:cs="Arial"/>
                  <w:sz w:val="22"/>
                  <w:szCs w:val="22"/>
                </w:rPr>
                <w:t>et</w:t>
              </w:r>
            </w:hyperlink>
            <w:r>
              <w:rPr>
                <w:rFonts w:ascii="Arial" w:hAnsi="Arial" w:cs="Arial"/>
                <w:sz w:val="22"/>
                <w:szCs w:val="22"/>
              </w:rPr>
              <w:t>. If you prefer then you can find your favourite story in the Bible and learn that off by heart. Please let me know what you choose.</w:t>
            </w:r>
          </w:p>
          <w:p w:rsidR="004E4DC2" w:rsidRPr="00B92896" w:rsidRDefault="004E4DC2" w:rsidP="00921A42">
            <w:pPr>
              <w:rPr>
                <w:rFonts w:ascii="Arial" w:hAnsi="Arial" w:cs="Arial"/>
                <w:sz w:val="22"/>
                <w:szCs w:val="22"/>
              </w:rPr>
            </w:pPr>
          </w:p>
        </w:tc>
      </w:tr>
      <w:tr w:rsidR="00A56E0C" w:rsidRPr="00E46300" w:rsidTr="00921A42">
        <w:trPr>
          <w:trHeight w:val="759"/>
        </w:trPr>
        <w:tc>
          <w:tcPr>
            <w:tcW w:w="1384" w:type="dxa"/>
          </w:tcPr>
          <w:p w:rsidR="00A56E0C" w:rsidRPr="00E46300" w:rsidRDefault="00A56E0C" w:rsidP="00921A42">
            <w:pPr>
              <w:rPr>
                <w:rFonts w:ascii="Arial" w:hAnsi="Arial" w:cs="Arial"/>
                <w:sz w:val="22"/>
                <w:szCs w:val="22"/>
              </w:rPr>
            </w:pPr>
            <w:r>
              <w:rPr>
                <w:rFonts w:ascii="Arial" w:hAnsi="Arial" w:cs="Arial"/>
                <w:sz w:val="22"/>
                <w:szCs w:val="22"/>
              </w:rPr>
              <w:t>Foundation</w:t>
            </w:r>
          </w:p>
          <w:p w:rsidR="00A56E0C" w:rsidRPr="00E46300" w:rsidRDefault="00A56E0C" w:rsidP="00921A42">
            <w:pPr>
              <w:rPr>
                <w:rFonts w:ascii="Arial" w:hAnsi="Arial" w:cs="Arial"/>
                <w:sz w:val="22"/>
                <w:szCs w:val="22"/>
              </w:rPr>
            </w:pPr>
            <w:r>
              <w:rPr>
                <w:rFonts w:ascii="Arial" w:hAnsi="Arial" w:cs="Arial"/>
                <w:sz w:val="22"/>
                <w:szCs w:val="22"/>
              </w:rPr>
              <w:t>Subjects</w:t>
            </w:r>
            <w:r w:rsidRPr="00E46300">
              <w:rPr>
                <w:rFonts w:ascii="Arial" w:hAnsi="Arial" w:cs="Arial"/>
                <w:sz w:val="22"/>
                <w:szCs w:val="22"/>
              </w:rPr>
              <w:t xml:space="preserve">: </w:t>
            </w:r>
          </w:p>
          <w:p w:rsidR="00A56E0C" w:rsidRPr="00E46300" w:rsidRDefault="00A56E0C" w:rsidP="00921A42">
            <w:pPr>
              <w:rPr>
                <w:rFonts w:ascii="Arial" w:hAnsi="Arial" w:cs="Arial"/>
                <w:sz w:val="22"/>
                <w:szCs w:val="22"/>
              </w:rPr>
            </w:pPr>
          </w:p>
        </w:tc>
        <w:tc>
          <w:tcPr>
            <w:tcW w:w="8930" w:type="dxa"/>
          </w:tcPr>
          <w:p w:rsidR="00A56E0C" w:rsidRPr="00276052" w:rsidRDefault="00A56E0C" w:rsidP="00921A42">
            <w:pPr>
              <w:jc w:val="center"/>
              <w:rPr>
                <w:rFonts w:ascii="Arial" w:hAnsi="Arial" w:cs="Arial"/>
                <w:b/>
                <w:sz w:val="22"/>
                <w:szCs w:val="22"/>
                <w:u w:val="single"/>
              </w:rPr>
            </w:pPr>
            <w:r w:rsidRPr="00276052">
              <w:rPr>
                <w:rFonts w:ascii="Arial" w:hAnsi="Arial" w:cs="Arial"/>
                <w:b/>
                <w:sz w:val="22"/>
                <w:szCs w:val="22"/>
                <w:u w:val="single"/>
              </w:rPr>
              <w:t>Can I</w:t>
            </w:r>
            <w:r w:rsidR="00313A95">
              <w:rPr>
                <w:rFonts w:ascii="Arial" w:hAnsi="Arial" w:cs="Arial"/>
                <w:b/>
                <w:sz w:val="22"/>
                <w:szCs w:val="22"/>
                <w:u w:val="single"/>
              </w:rPr>
              <w:t xml:space="preserve"> find out about Daily Life in Athens</w:t>
            </w:r>
            <w:r>
              <w:rPr>
                <w:rFonts w:ascii="Arial" w:hAnsi="Arial" w:cs="Arial"/>
                <w:b/>
                <w:sz w:val="22"/>
                <w:szCs w:val="22"/>
                <w:u w:val="single"/>
              </w:rPr>
              <w:t>?</w:t>
            </w:r>
          </w:p>
          <w:p w:rsidR="00A56E0C" w:rsidRDefault="00313A95" w:rsidP="00921A42">
            <w:pPr>
              <w:rPr>
                <w:rFonts w:ascii="Arial" w:hAnsi="Arial" w:cs="Arial"/>
                <w:sz w:val="22"/>
                <w:szCs w:val="22"/>
              </w:rPr>
            </w:pPr>
            <w:r>
              <w:rPr>
                <w:rFonts w:ascii="Arial" w:hAnsi="Arial" w:cs="Arial"/>
                <w:sz w:val="22"/>
                <w:szCs w:val="22"/>
              </w:rPr>
              <w:t xml:space="preserve">The daily life in Ancient Greece had some similarities and differences to our daily life. Use the </w:t>
            </w:r>
            <w:hyperlink r:id="rId36" w:history="1">
              <w:r w:rsidRPr="00313A95">
                <w:rPr>
                  <w:rStyle w:val="Hyperlink"/>
                  <w:rFonts w:ascii="Arial" w:hAnsi="Arial" w:cs="Arial"/>
                  <w:sz w:val="22"/>
                  <w:szCs w:val="22"/>
                </w:rPr>
                <w:t>British Museu</w:t>
              </w:r>
              <w:r w:rsidRPr="00313A95">
                <w:rPr>
                  <w:rStyle w:val="Hyperlink"/>
                  <w:rFonts w:ascii="Arial" w:hAnsi="Arial" w:cs="Arial"/>
                  <w:sz w:val="22"/>
                  <w:szCs w:val="22"/>
                </w:rPr>
                <w:t>m</w:t>
              </w:r>
            </w:hyperlink>
            <w:r>
              <w:rPr>
                <w:rFonts w:ascii="Arial" w:hAnsi="Arial" w:cs="Arial"/>
                <w:sz w:val="22"/>
                <w:szCs w:val="22"/>
              </w:rPr>
              <w:t xml:space="preserve"> to help you find out about the life of different people in Ancient Athens. Then write a diary imagining you in Ancient Greece. You can be any character you choose. Highlight the parts of your diary that would be similar to your daily routine. </w:t>
            </w:r>
          </w:p>
          <w:p w:rsidR="00A56E0C" w:rsidRDefault="00A56E0C" w:rsidP="00921A42">
            <w:pPr>
              <w:rPr>
                <w:rFonts w:ascii="Arial" w:hAnsi="Arial" w:cs="Arial"/>
                <w:sz w:val="22"/>
                <w:szCs w:val="22"/>
              </w:rPr>
            </w:pPr>
          </w:p>
          <w:p w:rsidR="00A56E0C" w:rsidRDefault="00A56E0C" w:rsidP="00921A42">
            <w:pPr>
              <w:rPr>
                <w:rFonts w:ascii="Arial" w:hAnsi="Arial" w:cs="Arial"/>
                <w:b/>
                <w:sz w:val="22"/>
                <w:szCs w:val="22"/>
              </w:rPr>
            </w:pPr>
            <w:r w:rsidRPr="00125BA8">
              <w:rPr>
                <w:rFonts w:ascii="Arial" w:hAnsi="Arial" w:cs="Arial"/>
                <w:b/>
                <w:sz w:val="22"/>
                <w:szCs w:val="22"/>
              </w:rPr>
              <w:t>Challenge</w:t>
            </w:r>
            <w:r>
              <w:rPr>
                <w:rFonts w:ascii="Arial" w:hAnsi="Arial" w:cs="Arial"/>
                <w:b/>
                <w:sz w:val="22"/>
                <w:szCs w:val="22"/>
              </w:rPr>
              <w:t>:</w:t>
            </w:r>
          </w:p>
          <w:p w:rsidR="00A56E0C" w:rsidRPr="00125BA8" w:rsidRDefault="006253E2" w:rsidP="00921A42">
            <w:pPr>
              <w:rPr>
                <w:rFonts w:ascii="Arial" w:hAnsi="Arial" w:cs="Arial"/>
                <w:sz w:val="22"/>
                <w:szCs w:val="22"/>
              </w:rPr>
            </w:pPr>
            <w:r>
              <w:rPr>
                <w:rFonts w:ascii="Arial" w:hAnsi="Arial" w:cs="Arial"/>
                <w:sz w:val="22"/>
                <w:szCs w:val="22"/>
              </w:rPr>
              <w:t xml:space="preserve">The challenge this week is Eye Spy! Go around your house and garden and look for letters in the environment. There is one rule: you cannot set up the letter, you just have to see it in the object. These </w:t>
            </w:r>
            <w:hyperlink r:id="rId37" w:history="1">
              <w:r w:rsidRPr="00360693">
                <w:rPr>
                  <w:rStyle w:val="Hyperlink"/>
                  <w:rFonts w:ascii="Arial" w:hAnsi="Arial" w:cs="Arial"/>
                  <w:sz w:val="22"/>
                  <w:szCs w:val="22"/>
                </w:rPr>
                <w:t>image</w:t>
              </w:r>
              <w:bookmarkStart w:id="0" w:name="_GoBack"/>
              <w:bookmarkEnd w:id="0"/>
              <w:r w:rsidRPr="00360693">
                <w:rPr>
                  <w:rStyle w:val="Hyperlink"/>
                  <w:rFonts w:ascii="Arial" w:hAnsi="Arial" w:cs="Arial"/>
                  <w:sz w:val="22"/>
                  <w:szCs w:val="22"/>
                </w:rPr>
                <w:t>s</w:t>
              </w:r>
            </w:hyperlink>
            <w:r>
              <w:rPr>
                <w:rFonts w:ascii="Arial" w:hAnsi="Arial" w:cs="Arial"/>
                <w:sz w:val="22"/>
                <w:szCs w:val="22"/>
              </w:rPr>
              <w:t xml:space="preserve"> might give you some ideas. </w:t>
            </w:r>
            <w:r w:rsidR="00360693">
              <w:rPr>
                <w:rFonts w:ascii="Arial" w:hAnsi="Arial" w:cs="Arial"/>
                <w:sz w:val="22"/>
                <w:szCs w:val="22"/>
              </w:rPr>
              <w:t xml:space="preserve">How many letters did you find? Could you make any words? </w:t>
            </w:r>
          </w:p>
        </w:tc>
      </w:tr>
    </w:tbl>
    <w:p w:rsidR="00A56E0C" w:rsidRDefault="00A56E0C" w:rsidP="00A56E0C"/>
    <w:p w:rsidR="00A56E0C" w:rsidRDefault="00A56E0C" w:rsidP="00A56E0C"/>
    <w:p w:rsidR="00A56E0C" w:rsidRDefault="00A56E0C" w:rsidP="00A56E0C"/>
    <w:p w:rsidR="00A56E0C" w:rsidRDefault="00A56E0C" w:rsidP="00A56E0C"/>
    <w:p w:rsidR="006E2206" w:rsidRDefault="006E2206"/>
    <w:sectPr w:rsidR="006E2206" w:rsidSect="00921A42">
      <w:pgSz w:w="11900" w:h="16840"/>
      <w:pgMar w:top="993" w:right="70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NTGyMDQwA7KMDJR0lIJTi4sz8/NACsxqAZD6LLssAAAA"/>
  </w:docVars>
  <w:rsids>
    <w:rsidRoot w:val="00A56E0C"/>
    <w:rsid w:val="0012783D"/>
    <w:rsid w:val="00172AB6"/>
    <w:rsid w:val="00195ADF"/>
    <w:rsid w:val="00313A95"/>
    <w:rsid w:val="00323C0C"/>
    <w:rsid w:val="00360693"/>
    <w:rsid w:val="0045529E"/>
    <w:rsid w:val="004E4DC2"/>
    <w:rsid w:val="006253E2"/>
    <w:rsid w:val="006E2206"/>
    <w:rsid w:val="007B2C7A"/>
    <w:rsid w:val="007C3839"/>
    <w:rsid w:val="0080134E"/>
    <w:rsid w:val="008111B1"/>
    <w:rsid w:val="008C1A75"/>
    <w:rsid w:val="009156CF"/>
    <w:rsid w:val="00921A42"/>
    <w:rsid w:val="009E7F1A"/>
    <w:rsid w:val="00A56E0C"/>
    <w:rsid w:val="00AA190C"/>
    <w:rsid w:val="00D1587D"/>
    <w:rsid w:val="00D73DBC"/>
    <w:rsid w:val="00E97480"/>
    <w:rsid w:val="00F51728"/>
    <w:rsid w:val="00F83F9B"/>
    <w:rsid w:val="00F95070"/>
    <w:rsid w:val="00FA65B3"/>
    <w:rsid w:val="00FB3D6D"/>
    <w:rsid w:val="00FC7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988B"/>
  <w15:chartTrackingRefBased/>
  <w15:docId w15:val="{3483EC88-2655-497F-B395-E02E0303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E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writing">
    <w:name w:val="Handwriting"/>
    <w:basedOn w:val="NoSpacing"/>
    <w:link w:val="HandwritingChar"/>
    <w:qFormat/>
    <w:rsid w:val="00FA65B3"/>
    <w:rPr>
      <w:rFonts w:ascii="Letter-join Plus 36" w:hAnsi="Letter-join Plus 36"/>
      <w:sz w:val="24"/>
    </w:rPr>
  </w:style>
  <w:style w:type="character" w:customStyle="1" w:styleId="HandwritingChar">
    <w:name w:val="Handwriting Char"/>
    <w:basedOn w:val="DefaultParagraphFont"/>
    <w:link w:val="Handwriting"/>
    <w:rsid w:val="00FA65B3"/>
    <w:rPr>
      <w:rFonts w:ascii="Letter-join Plus 36" w:hAnsi="Letter-join Plus 36"/>
      <w:sz w:val="24"/>
    </w:rPr>
  </w:style>
  <w:style w:type="paragraph" w:styleId="NoSpacing">
    <w:name w:val="No Spacing"/>
    <w:uiPriority w:val="1"/>
    <w:qFormat/>
    <w:rsid w:val="007C3839"/>
    <w:pPr>
      <w:spacing w:after="0" w:line="240" w:lineRule="auto"/>
    </w:pPr>
  </w:style>
  <w:style w:type="paragraph" w:customStyle="1" w:styleId="TimesNewRoman">
    <w:name w:val="Times New Roman"/>
    <w:basedOn w:val="NoSpacing"/>
    <w:link w:val="TimesNewRomanChar"/>
    <w:qFormat/>
    <w:rsid w:val="007C3839"/>
    <w:rPr>
      <w:rFonts w:ascii="Times New Roman" w:hAnsi="Times New Roman"/>
      <w:lang w:val="en-US"/>
    </w:rPr>
  </w:style>
  <w:style w:type="character" w:customStyle="1" w:styleId="TimesNewRomanChar">
    <w:name w:val="Times New Roman Char"/>
    <w:basedOn w:val="DefaultParagraphFont"/>
    <w:link w:val="TimesNewRoman"/>
    <w:rsid w:val="007C3839"/>
    <w:rPr>
      <w:rFonts w:ascii="Times New Roman" w:hAnsi="Times New Roman"/>
      <w:lang w:val="en-US"/>
    </w:rPr>
  </w:style>
  <w:style w:type="table" w:styleId="TableGrid">
    <w:name w:val="Table Grid"/>
    <w:basedOn w:val="TableNormal"/>
    <w:uiPriority w:val="59"/>
    <w:rsid w:val="00A56E0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3D6D"/>
    <w:rPr>
      <w:color w:val="0000FF" w:themeColor="hyperlink"/>
      <w:u w:val="single"/>
    </w:rPr>
  </w:style>
  <w:style w:type="character" w:styleId="UnresolvedMention">
    <w:name w:val="Unresolved Mention"/>
    <w:basedOn w:val="DefaultParagraphFont"/>
    <w:uiPriority w:val="99"/>
    <w:semiHidden/>
    <w:unhideWhenUsed/>
    <w:rsid w:val="00FB3D6D"/>
    <w:rPr>
      <w:color w:val="605E5C"/>
      <w:shd w:val="clear" w:color="auto" w:fill="E1DFDD"/>
    </w:rPr>
  </w:style>
  <w:style w:type="character" w:styleId="FollowedHyperlink">
    <w:name w:val="FollowedHyperlink"/>
    <w:basedOn w:val="DefaultParagraphFont"/>
    <w:uiPriority w:val="99"/>
    <w:semiHidden/>
    <w:unhideWhenUsed/>
    <w:rsid w:val="00FB3D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87tn39" TargetMode="External"/><Relationship Id="rId13" Type="http://schemas.openxmlformats.org/officeDocument/2006/relationships/hyperlink" Target="https://drive.google.com/file/d/1wniYcexErSHA4s2RjSj57f9ErNKQ4aTX/view?usp=sharing" TargetMode="External"/><Relationship Id="rId18" Type="http://schemas.openxmlformats.org/officeDocument/2006/relationships/hyperlink" Target="https://drive.google.com/file/d/1JaFoYueA0zZfGRBKEiNREyFmsFsafIhE/view?usp=sharing" TargetMode="External"/><Relationship Id="rId26" Type="http://schemas.openxmlformats.org/officeDocument/2006/relationships/hyperlink" Target="https://drive.google.com/file/d/13eB8uDC11LhXm-gA06cSPwf3pLAVb41i/view?usp=sharin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drive.google.com/file/d/1qB5MV-KFMVzyB8SrRGadrfLp7nUwQVyL/view?usp=sharing" TargetMode="External"/><Relationship Id="rId34" Type="http://schemas.openxmlformats.org/officeDocument/2006/relationships/hyperlink" Target="https://www.nhs.uk/10-minute-shake-up/shake-ups" TargetMode="External"/><Relationship Id="rId7" Type="http://schemas.openxmlformats.org/officeDocument/2006/relationships/hyperlink" Target="https://www.lgfl.net/learning-resources/" TargetMode="External"/><Relationship Id="rId12" Type="http://schemas.openxmlformats.org/officeDocument/2006/relationships/hyperlink" Target="https://drive.google.com/file/d/1YQKtYiZHs8CtcWyONYHNCryWDIzf20t3/view?usp=sharing" TargetMode="External"/><Relationship Id="rId17" Type="http://schemas.openxmlformats.org/officeDocument/2006/relationships/hyperlink" Target="https://drive.google.com/file/d/1biC2ZtA3GdrcOyU_HqFH8Zgl13mUIs8o/view?usp=sharing" TargetMode="External"/><Relationship Id="rId25" Type="http://schemas.openxmlformats.org/officeDocument/2006/relationships/hyperlink" Target="https://drive.google.com/file/d/19if0Oop29gZlS2y3ZlD2P0X3j312gZap/view?usp=sharing" TargetMode="External"/><Relationship Id="rId33" Type="http://schemas.openxmlformats.org/officeDocument/2006/relationships/hyperlink" Target="https://drive.google.com/file/d/1N9Ikg7PtRwPUXTMEGPeriUGHc69XwtHT/view?usp=sharin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rive.google.com/file/d/1K7VwsXcKXnYY7xnRs9lPjSrxB1bwKIq5/view?usp=sharing" TargetMode="External"/><Relationship Id="rId20" Type="http://schemas.openxmlformats.org/officeDocument/2006/relationships/hyperlink" Target="https://drive.google.com/file/d/1jLD0OykKKAJOVmeMlMPo_4HJm_uqDz8f/view?usp=sharing" TargetMode="External"/><Relationship Id="rId29" Type="http://schemas.openxmlformats.org/officeDocument/2006/relationships/hyperlink" Target="https://drive.google.com/file/d/1yI5DXmt8twU1dOO9DPeIxPN0LgawEEyV/view?usp=sharing" TargetMode="External"/><Relationship Id="rId1" Type="http://schemas.openxmlformats.org/officeDocument/2006/relationships/styles" Target="styles.xml"/><Relationship Id="rId6" Type="http://schemas.openxmlformats.org/officeDocument/2006/relationships/hyperlink" Target="https://www.educationcity.com/" TargetMode="External"/><Relationship Id="rId11" Type="http://schemas.openxmlformats.org/officeDocument/2006/relationships/hyperlink" Target="https://www.bbc.co.uk/bitesize/topics/z87tn39" TargetMode="External"/><Relationship Id="rId24" Type="http://schemas.openxmlformats.org/officeDocument/2006/relationships/hyperlink" Target="https://drive.google.com/file/d/1Z5-bO09zvXtotNQ4xq4PedLzUJ8-Rucy/view?usp=sharing" TargetMode="External"/><Relationship Id="rId32" Type="http://schemas.openxmlformats.org/officeDocument/2006/relationships/hyperlink" Target="https://drive.google.com/file/d/1yV9plOl6dEgEPNrX5QSbVkqW4OXNlzyd/view?usp=sharing" TargetMode="External"/><Relationship Id="rId37" Type="http://schemas.openxmlformats.org/officeDocument/2006/relationships/hyperlink" Target="https://drive.google.com/file/d/1EhCFabSRK55NdP4alSrGx5iwR2-5R1LN/view?usp=sharing" TargetMode="External"/><Relationship Id="rId5" Type="http://schemas.openxmlformats.org/officeDocument/2006/relationships/hyperlink" Target="https://www.purplemash.com/login/" TargetMode="External"/><Relationship Id="rId15" Type="http://schemas.openxmlformats.org/officeDocument/2006/relationships/hyperlink" Target="https://drive.google.com/file/d/1NP3k3BdFSLHp84zev1RTpNicbcRuIYE7/view?usp=sharing" TargetMode="External"/><Relationship Id="rId23" Type="http://schemas.openxmlformats.org/officeDocument/2006/relationships/hyperlink" Target="https://drive.google.com/file/d/1JYdcIQn8YfWPAb9qffO4zESUuI5E_J-4/view?usp=sharing" TargetMode="External"/><Relationship Id="rId28" Type="http://schemas.openxmlformats.org/officeDocument/2006/relationships/hyperlink" Target="https://drive.google.com/file/d/1BW7iviRUCvHeq4_lFNrLl995BhZMGfrr/view?usp=sharing" TargetMode="External"/><Relationship Id="rId36" Type="http://schemas.openxmlformats.org/officeDocument/2006/relationships/hyperlink" Target="http://www.ancientgreece.co.uk/athens/home_set.html" TargetMode="External"/><Relationship Id="rId10" Type="http://schemas.openxmlformats.org/officeDocument/2006/relationships/hyperlink" Target="http://www.ancientgreece.co.uk/athens/home_set.html" TargetMode="External"/><Relationship Id="rId19" Type="http://schemas.openxmlformats.org/officeDocument/2006/relationships/hyperlink" Target="https://drive.google.com/file/d/1q5rRGGmOvopArY-z-9psA8DJDOFunI1j/view?usp=sharing" TargetMode="External"/><Relationship Id="rId31" Type="http://schemas.openxmlformats.org/officeDocument/2006/relationships/hyperlink" Target="https://drive.google.com/file/d/1KpqypAiOLXqUksqd1L7foabSCQwgDka5/view?usp=sharing" TargetMode="External"/><Relationship Id="rId4" Type="http://schemas.openxmlformats.org/officeDocument/2006/relationships/image" Target="media/image1.png"/><Relationship Id="rId9" Type="http://schemas.openxmlformats.org/officeDocument/2006/relationships/hyperlink" Target="https://www.firstnews.co.uk/" TargetMode="External"/><Relationship Id="rId14" Type="http://schemas.openxmlformats.org/officeDocument/2006/relationships/hyperlink" Target="https://drive.google.com/file/d/1htv1CDf_4JrOLoQTXiKn-QcBtCpDvCwX/view?usp=sharing" TargetMode="External"/><Relationship Id="rId22" Type="http://schemas.openxmlformats.org/officeDocument/2006/relationships/hyperlink" Target="https://app.gonoodle.com/" TargetMode="External"/><Relationship Id="rId27" Type="http://schemas.openxmlformats.org/officeDocument/2006/relationships/hyperlink" Target="https://drive.google.com/file/d/1Ay5WvbGgeOYQhSVNGJ_zJznoeRxuHrMw/view?usp=sharing" TargetMode="External"/><Relationship Id="rId30" Type="http://schemas.openxmlformats.org/officeDocument/2006/relationships/hyperlink" Target="https://drive.google.com/file/d/1BluJ2FB56p2KD-grT4MsZkCUTvZqcaJr/view?usp=sharing" TargetMode="External"/><Relationship Id="rId35" Type="http://schemas.openxmlformats.org/officeDocument/2006/relationships/hyperlink" Target="https://drive.google.com/file/d/1TsnxlczFOBGBb8whBebgxG8EwpwGlmq-/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4827F5DE</Template>
  <TotalTime>209</TotalTime>
  <Pages>3</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Madelaine Smith</dc:creator>
  <cp:keywords/>
  <dc:description/>
  <cp:lastModifiedBy>Madelaine Smith</cp:lastModifiedBy>
  <cp:revision>10</cp:revision>
  <dcterms:created xsi:type="dcterms:W3CDTF">2020-04-20T11:04:00Z</dcterms:created>
  <dcterms:modified xsi:type="dcterms:W3CDTF">2020-05-07T13:47:00Z</dcterms:modified>
</cp:coreProperties>
</file>